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9D" w:rsidRDefault="0007529D" w:rsidP="0007529D">
      <w:pPr>
        <w:jc w:val="center"/>
        <w:outlineLvl w:val="0"/>
        <w:rPr>
          <w:rFonts w:ascii="Georgia" w:hAnsi="Georgia" w:cs="Times New Roman"/>
          <w:b/>
          <w:caps/>
          <w:sz w:val="32"/>
          <w:szCs w:val="24"/>
        </w:rPr>
      </w:pPr>
      <w:r>
        <w:rPr>
          <w:rFonts w:ascii="Georgia" w:hAnsi="Georgia"/>
          <w:b/>
          <w:bCs/>
          <w:caps/>
          <w:noProof/>
          <w:sz w:val="32"/>
          <w:szCs w:val="24"/>
          <w:lang w:val="fr-FR" w:eastAsia="fr-FR"/>
        </w:rPr>
        <w:drawing>
          <wp:inline distT="0" distB="0" distL="0" distR="0">
            <wp:extent cx="1975509" cy="854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act_RGB.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75509" cy="854408"/>
                    </a:xfrm>
                    <a:prstGeom prst="rect">
                      <a:avLst/>
                    </a:prstGeom>
                  </pic:spPr>
                </pic:pic>
              </a:graphicData>
            </a:graphic>
          </wp:inline>
        </w:drawing>
      </w:r>
    </w:p>
    <w:p w:rsidR="00C60A1C" w:rsidRPr="00C7228E" w:rsidRDefault="00864DEC" w:rsidP="0007529D">
      <w:pPr>
        <w:jc w:val="center"/>
        <w:outlineLvl w:val="0"/>
        <w:rPr>
          <w:rFonts w:ascii="Georgia" w:hAnsi="Georgia" w:cs="Times New Roman"/>
          <w:b/>
          <w:caps/>
          <w:sz w:val="32"/>
          <w:szCs w:val="24"/>
          <w:lang w:val="fr-FR"/>
        </w:rPr>
      </w:pPr>
      <w:r>
        <w:rPr>
          <w:rFonts w:ascii="Georgia" w:hAnsi="Georgia" w:cs="Times New Roman"/>
          <w:b/>
          <w:bCs/>
          <w:caps/>
          <w:sz w:val="32"/>
          <w:szCs w:val="24"/>
          <w:lang/>
        </w:rPr>
        <w:t>Règlement intérieur type du club Interact</w:t>
      </w:r>
    </w:p>
    <w:p w:rsidR="005C1F38" w:rsidRPr="00C7228E" w:rsidRDefault="005C1F38" w:rsidP="00086EE2">
      <w:pPr>
        <w:autoSpaceDE w:val="0"/>
        <w:autoSpaceDN w:val="0"/>
        <w:adjustRightInd w:val="0"/>
        <w:spacing w:after="0"/>
        <w:jc w:val="right"/>
        <w:rPr>
          <w:rFonts w:ascii="Georgia" w:hAnsi="Georgia" w:cs="Times New Roman"/>
          <w:bCs/>
          <w:sz w:val="24"/>
          <w:szCs w:val="24"/>
          <w:lang w:val="fr-FR"/>
        </w:rPr>
      </w:pPr>
      <w:r>
        <w:rPr>
          <w:rFonts w:ascii="Georgia" w:hAnsi="Georgia" w:cs="Times New Roman"/>
          <w:i/>
          <w:iCs/>
          <w:sz w:val="24"/>
          <w:szCs w:val="24"/>
          <w:lang/>
        </w:rPr>
        <w:t xml:space="preserve">[Révisé par le conseil d’administration du Rotary International, décision </w:t>
      </w:r>
      <w:r w:rsidR="00E951EC">
        <w:rPr>
          <w:rFonts w:ascii="Georgia" w:hAnsi="Georgia" w:cs="Times New Roman"/>
          <w:i/>
          <w:iCs/>
          <w:sz w:val="24"/>
          <w:szCs w:val="24"/>
          <w:lang/>
        </w:rPr>
        <w:t>40</w:t>
      </w:r>
      <w:r>
        <w:rPr>
          <w:rFonts w:ascii="Georgia" w:hAnsi="Georgia" w:cs="Times New Roman"/>
          <w:i/>
          <w:iCs/>
          <w:sz w:val="24"/>
          <w:szCs w:val="24"/>
          <w:lang/>
        </w:rPr>
        <w:t xml:space="preserve"> de </w:t>
      </w:r>
      <w:r w:rsidR="00E951EC">
        <w:rPr>
          <w:rFonts w:ascii="Georgia" w:hAnsi="Georgia" w:cs="Times New Roman"/>
          <w:i/>
          <w:iCs/>
          <w:sz w:val="24"/>
          <w:szCs w:val="24"/>
          <w:lang/>
        </w:rPr>
        <w:t>septembre</w:t>
      </w:r>
      <w:r>
        <w:rPr>
          <w:rFonts w:ascii="Georgia" w:hAnsi="Georgia" w:cs="Times New Roman"/>
          <w:i/>
          <w:iCs/>
          <w:sz w:val="24"/>
          <w:szCs w:val="24"/>
          <w:lang/>
        </w:rPr>
        <w:t xml:space="preserve"> 2020]</w:t>
      </w:r>
    </w:p>
    <w:p w:rsidR="00086EE2" w:rsidRDefault="00086EE2" w:rsidP="00086EE2">
      <w:pPr>
        <w:autoSpaceDE w:val="0"/>
        <w:autoSpaceDN w:val="0"/>
        <w:adjustRightInd w:val="0"/>
        <w:spacing w:before="0" w:beforeAutospacing="0"/>
        <w:rPr>
          <w:rFonts w:ascii="Georgia" w:hAnsi="Georgia" w:cs="Times New Roman"/>
          <w:i/>
          <w:iCs/>
          <w:sz w:val="24"/>
          <w:szCs w:val="24"/>
          <w:lang/>
        </w:rPr>
      </w:pPr>
    </w:p>
    <w:p w:rsidR="002C6FCF" w:rsidRPr="00C7228E" w:rsidRDefault="002C6FCF" w:rsidP="002C6FCF">
      <w:pPr>
        <w:autoSpaceDE w:val="0"/>
        <w:autoSpaceDN w:val="0"/>
        <w:adjustRightInd w:val="0"/>
        <w:rPr>
          <w:rFonts w:ascii="Georgia" w:hAnsi="Georgia" w:cs="Times New Roman"/>
          <w:i/>
          <w:sz w:val="24"/>
          <w:szCs w:val="24"/>
          <w:lang w:val="fr-FR"/>
        </w:rPr>
      </w:pPr>
      <w:r>
        <w:rPr>
          <w:rFonts w:ascii="Georgia" w:hAnsi="Georgia" w:cs="Times New Roman"/>
          <w:i/>
          <w:iCs/>
          <w:sz w:val="24"/>
          <w:szCs w:val="24"/>
          <w:lang/>
        </w:rPr>
        <w:t xml:space="preserve">Ce règlement intérieur est un complément aux statuts types du club Interact. Il n’est qu’un modèle proposé par le Rotary et peut être modifié par chaque club en fonction de ses pratiques, pourvu que les changements soient compatibles avec les statuts du club Interact et le Rotary Code of </w:t>
      </w:r>
      <w:proofErr w:type="spellStart"/>
      <w:r>
        <w:rPr>
          <w:rFonts w:ascii="Georgia" w:hAnsi="Georgia" w:cs="Times New Roman"/>
          <w:i/>
          <w:iCs/>
          <w:sz w:val="24"/>
          <w:szCs w:val="24"/>
          <w:lang/>
        </w:rPr>
        <w:t>Policies</w:t>
      </w:r>
      <w:proofErr w:type="spellEnd"/>
      <w:r>
        <w:rPr>
          <w:rFonts w:ascii="Georgia" w:hAnsi="Georgia" w:cs="Times New Roman"/>
          <w:i/>
          <w:iCs/>
          <w:sz w:val="24"/>
          <w:szCs w:val="24"/>
          <w:lang/>
        </w:rPr>
        <w:t>. Ce règlement ainsi que ses amendements doivent être approuvés par les clubs parrains.</w:t>
      </w:r>
    </w:p>
    <w:p w:rsidR="002C6FCF" w:rsidRPr="00C7228E" w:rsidRDefault="002C6FCF" w:rsidP="002C6FCF">
      <w:pPr>
        <w:autoSpaceDE w:val="0"/>
        <w:autoSpaceDN w:val="0"/>
        <w:adjustRightInd w:val="0"/>
        <w:rPr>
          <w:rFonts w:ascii="Georgia" w:hAnsi="Georgia" w:cs="Times New Roman"/>
          <w:i/>
          <w:sz w:val="24"/>
          <w:szCs w:val="24"/>
          <w:lang w:val="fr-FR"/>
        </w:rPr>
      </w:pPr>
    </w:p>
    <w:p w:rsidR="0077688A" w:rsidRPr="00AE161C" w:rsidRDefault="005C1F38" w:rsidP="00AE161C">
      <w:pPr>
        <w:spacing w:before="0" w:beforeAutospacing="0" w:after="0" w:line="360" w:lineRule="auto"/>
        <w:outlineLvl w:val="0"/>
        <w:rPr>
          <w:rFonts w:ascii="Georgia" w:hAnsi="Georgia" w:cs="Times New Roman"/>
          <w:sz w:val="24"/>
          <w:szCs w:val="24"/>
          <w:lang w:val="fr-FR"/>
        </w:rPr>
      </w:pPr>
      <w:r w:rsidRPr="00AE161C">
        <w:rPr>
          <w:rFonts w:ascii="Georgia" w:hAnsi="Georgia" w:cs="Times New Roman"/>
          <w:sz w:val="24"/>
          <w:szCs w:val="24"/>
          <w:lang/>
        </w:rPr>
        <w:t>Règlement intérieur du club Interact de ________________________________.</w:t>
      </w:r>
    </w:p>
    <w:p w:rsidR="005C1F38" w:rsidRPr="00AE161C" w:rsidRDefault="005C1F38" w:rsidP="00AE161C">
      <w:pPr>
        <w:autoSpaceDE w:val="0"/>
        <w:autoSpaceDN w:val="0"/>
        <w:adjustRightInd w:val="0"/>
        <w:spacing w:before="0" w:beforeAutospacing="0" w:after="0" w:line="360" w:lineRule="auto"/>
        <w:rPr>
          <w:rFonts w:ascii="Georgia" w:hAnsi="Georgia" w:cs="Times New Roman"/>
          <w:sz w:val="24"/>
          <w:szCs w:val="24"/>
          <w:lang w:val="fr-FR"/>
        </w:rPr>
      </w:pPr>
      <w:r w:rsidRPr="00AE161C">
        <w:rPr>
          <w:rFonts w:ascii="Georgia" w:hAnsi="Georgia" w:cs="Times New Roman"/>
          <w:sz w:val="24"/>
          <w:szCs w:val="24"/>
          <w:lang/>
        </w:rPr>
        <w:t>Adopté par le club Interact de ____________________</w:t>
      </w:r>
      <w:r w:rsidR="00AE161C" w:rsidRPr="00AE161C">
        <w:rPr>
          <w:rFonts w:ascii="Georgia" w:hAnsi="Georgia" w:cs="Times New Roman"/>
          <w:sz w:val="24"/>
          <w:szCs w:val="24"/>
          <w:lang/>
        </w:rPr>
        <w:t>_________________le _________</w:t>
      </w:r>
      <w:r w:rsidRPr="00AE161C">
        <w:rPr>
          <w:rFonts w:ascii="Georgia" w:hAnsi="Georgia" w:cs="Times New Roman"/>
          <w:sz w:val="24"/>
          <w:szCs w:val="24"/>
          <w:lang/>
        </w:rPr>
        <w:t>_.</w:t>
      </w:r>
    </w:p>
    <w:p w:rsidR="00864DEC" w:rsidRDefault="00864DEC" w:rsidP="00AE161C">
      <w:pPr>
        <w:autoSpaceDE w:val="0"/>
        <w:autoSpaceDN w:val="0"/>
        <w:adjustRightInd w:val="0"/>
        <w:spacing w:before="0" w:beforeAutospacing="0" w:after="0" w:line="360" w:lineRule="auto"/>
        <w:rPr>
          <w:rFonts w:ascii="Georgia" w:hAnsi="Georgia" w:cs="Times New Roman"/>
          <w:sz w:val="24"/>
          <w:szCs w:val="24"/>
          <w:lang/>
        </w:rPr>
      </w:pPr>
      <w:r w:rsidRPr="00AE161C">
        <w:rPr>
          <w:rFonts w:ascii="Georgia" w:hAnsi="Georgia" w:cs="Times New Roman"/>
          <w:sz w:val="24"/>
          <w:szCs w:val="24"/>
          <w:lang/>
        </w:rPr>
        <w:t xml:space="preserve">Approuvé par le Rotary club de  ______________________________________ [et le cas échéant] les clubs Rotary et/ou </w:t>
      </w:r>
      <w:proofErr w:type="spellStart"/>
      <w:r w:rsidRPr="00AE161C">
        <w:rPr>
          <w:rFonts w:ascii="Georgia" w:hAnsi="Georgia" w:cs="Times New Roman"/>
          <w:sz w:val="24"/>
          <w:szCs w:val="24"/>
          <w:lang/>
        </w:rPr>
        <w:t>Rotaract</w:t>
      </w:r>
      <w:proofErr w:type="spellEnd"/>
      <w:r w:rsidRPr="00AE161C">
        <w:rPr>
          <w:rFonts w:ascii="Georgia" w:hAnsi="Georgia" w:cs="Times New Roman"/>
          <w:sz w:val="24"/>
          <w:szCs w:val="24"/>
          <w:lang/>
        </w:rPr>
        <w:t xml:space="preserve"> </w:t>
      </w:r>
      <w:proofErr w:type="spellStart"/>
      <w:r w:rsidRPr="00AE161C">
        <w:rPr>
          <w:rFonts w:ascii="Georgia" w:hAnsi="Georgia" w:cs="Times New Roman"/>
          <w:sz w:val="24"/>
          <w:szCs w:val="24"/>
          <w:lang/>
        </w:rPr>
        <w:t>co</w:t>
      </w:r>
      <w:proofErr w:type="spellEnd"/>
      <w:r w:rsidRPr="00AE161C">
        <w:rPr>
          <w:rFonts w:ascii="Georgia" w:hAnsi="Georgia" w:cs="Times New Roman"/>
          <w:sz w:val="24"/>
          <w:szCs w:val="24"/>
          <w:lang/>
        </w:rPr>
        <w:t>-parrains de ____________________________</w:t>
      </w:r>
      <w:r w:rsidR="00086EE2">
        <w:rPr>
          <w:rFonts w:ascii="Georgia" w:hAnsi="Georgia" w:cs="Times New Roman"/>
          <w:sz w:val="24"/>
          <w:szCs w:val="24"/>
          <w:lang/>
        </w:rPr>
        <w:t>______________________________</w:t>
      </w:r>
      <w:r w:rsidRPr="00AE161C">
        <w:rPr>
          <w:rFonts w:ascii="Georgia" w:hAnsi="Georgia" w:cs="Times New Roman"/>
          <w:sz w:val="24"/>
          <w:szCs w:val="24"/>
          <w:lang/>
        </w:rPr>
        <w:br/>
        <w:t>le _____________.</w:t>
      </w:r>
    </w:p>
    <w:p w:rsidR="00AE161C" w:rsidRPr="00AE161C" w:rsidRDefault="00AE161C" w:rsidP="00AE161C">
      <w:pPr>
        <w:autoSpaceDE w:val="0"/>
        <w:autoSpaceDN w:val="0"/>
        <w:adjustRightInd w:val="0"/>
        <w:spacing w:before="0" w:beforeAutospacing="0" w:after="0" w:line="360" w:lineRule="auto"/>
        <w:rPr>
          <w:rFonts w:ascii="Georgia" w:hAnsi="Georgia" w:cs="Times New Roman"/>
          <w:sz w:val="24"/>
          <w:szCs w:val="24"/>
          <w:lang w:val="fr-FR"/>
        </w:rPr>
      </w:pPr>
    </w:p>
    <w:p w:rsidR="00850473" w:rsidRPr="00C7228E" w:rsidRDefault="00850473" w:rsidP="0007529D">
      <w:pPr>
        <w:autoSpaceDE w:val="0"/>
        <w:autoSpaceDN w:val="0"/>
        <w:adjustRightInd w:val="0"/>
        <w:spacing w:before="0" w:beforeAutospacing="0"/>
        <w:outlineLvl w:val="0"/>
        <w:rPr>
          <w:rFonts w:ascii="Georgia" w:eastAsia="MS Mincho" w:hAnsi="Georgia" w:cs="Times New Roman"/>
          <w:sz w:val="24"/>
          <w:szCs w:val="24"/>
          <w:lang w:val="fr-FR"/>
        </w:rPr>
      </w:pPr>
      <w:r>
        <w:rPr>
          <w:rFonts w:ascii="Georgia" w:eastAsia="Times New Roman" w:hAnsi="Georgia" w:cs="Times New Roman"/>
          <w:b/>
          <w:bCs/>
          <w:sz w:val="24"/>
          <w:szCs w:val="24"/>
          <w:lang/>
        </w:rPr>
        <w:t>Article I — Définitions</w:t>
      </w:r>
      <w:r>
        <w:rPr>
          <w:rFonts w:ascii="Georgia" w:eastAsia="Times New Roman" w:hAnsi="Georgia" w:cs="Times New Roman"/>
          <w:sz w:val="24"/>
          <w:szCs w:val="24"/>
          <w:lang/>
        </w:rPr>
        <w:t xml:space="preserve"> </w:t>
      </w:r>
    </w:p>
    <w:p w:rsidR="00850473" w:rsidRPr="00C7228E" w:rsidRDefault="00850473" w:rsidP="00014FF5">
      <w:pPr>
        <w:autoSpaceDE w:val="0"/>
        <w:autoSpaceDN w:val="0"/>
        <w:adjustRightInd w:val="0"/>
        <w:spacing w:before="0" w:beforeAutospacing="0" w:after="0"/>
        <w:ind w:left="360" w:hanging="360"/>
        <w:rPr>
          <w:rFonts w:ascii="Georgia" w:eastAsia="Times New Roman" w:hAnsi="Georgia" w:cs="Times New Roman"/>
          <w:sz w:val="24"/>
          <w:szCs w:val="24"/>
          <w:lang w:val="fr-FR"/>
        </w:rPr>
      </w:pPr>
      <w:r>
        <w:rPr>
          <w:rFonts w:ascii="Georgia" w:eastAsia="Times New Roman" w:hAnsi="Georgia" w:cs="Times New Roman"/>
          <w:sz w:val="24"/>
          <w:szCs w:val="24"/>
          <w:lang/>
        </w:rPr>
        <w:t xml:space="preserve">1. </w:t>
      </w:r>
      <w:r>
        <w:rPr>
          <w:rFonts w:ascii="Georgia" w:eastAsia="Times New Roman" w:hAnsi="Georgia" w:cs="Times New Roman"/>
          <w:sz w:val="24"/>
          <w:szCs w:val="24"/>
          <w:lang/>
        </w:rPr>
        <w:tab/>
        <w:t xml:space="preserve">Comité : le conseil d’administration du club </w:t>
      </w:r>
    </w:p>
    <w:p w:rsidR="00850473" w:rsidRPr="00C7228E" w:rsidRDefault="00850473" w:rsidP="00014FF5">
      <w:pPr>
        <w:autoSpaceDE w:val="0"/>
        <w:autoSpaceDN w:val="0"/>
        <w:adjustRightInd w:val="0"/>
        <w:spacing w:before="0" w:beforeAutospacing="0" w:after="0"/>
        <w:ind w:left="360" w:hanging="360"/>
        <w:rPr>
          <w:rFonts w:ascii="Georgia" w:eastAsia="Times New Roman" w:hAnsi="Georgia" w:cs="Times New Roman"/>
          <w:sz w:val="24"/>
          <w:szCs w:val="24"/>
          <w:lang w:val="fr-FR"/>
        </w:rPr>
      </w:pPr>
      <w:r>
        <w:rPr>
          <w:rFonts w:ascii="Georgia" w:eastAsia="Times New Roman" w:hAnsi="Georgia" w:cs="Times New Roman"/>
          <w:sz w:val="24"/>
          <w:szCs w:val="24"/>
          <w:lang/>
        </w:rPr>
        <w:t xml:space="preserve">2. </w:t>
      </w:r>
      <w:r>
        <w:rPr>
          <w:rFonts w:ascii="Georgia" w:eastAsia="Times New Roman" w:hAnsi="Georgia" w:cs="Times New Roman"/>
          <w:sz w:val="24"/>
          <w:szCs w:val="24"/>
          <w:lang/>
        </w:rPr>
        <w:tab/>
        <w:t xml:space="preserve">Membre du comité : un membre du conseil d’administration du club </w:t>
      </w:r>
    </w:p>
    <w:p w:rsidR="00850473" w:rsidRPr="00C7228E" w:rsidRDefault="00850473" w:rsidP="00014FF5">
      <w:pPr>
        <w:autoSpaceDE w:val="0"/>
        <w:autoSpaceDN w:val="0"/>
        <w:adjustRightInd w:val="0"/>
        <w:spacing w:before="0" w:beforeAutospacing="0" w:after="0"/>
        <w:ind w:left="360" w:hanging="360"/>
        <w:rPr>
          <w:rFonts w:ascii="Georgia" w:eastAsia="Times New Roman" w:hAnsi="Georgia" w:cs="Times New Roman"/>
          <w:sz w:val="24"/>
          <w:szCs w:val="24"/>
          <w:lang w:val="fr-FR"/>
        </w:rPr>
      </w:pPr>
      <w:r>
        <w:rPr>
          <w:rFonts w:ascii="Georgia" w:eastAsia="Times New Roman" w:hAnsi="Georgia" w:cs="Times New Roman"/>
          <w:sz w:val="24"/>
          <w:szCs w:val="24"/>
          <w:lang/>
        </w:rPr>
        <w:t xml:space="preserve">3. </w:t>
      </w:r>
      <w:r>
        <w:rPr>
          <w:rFonts w:ascii="Georgia" w:eastAsia="Times New Roman" w:hAnsi="Georgia" w:cs="Times New Roman"/>
          <w:sz w:val="24"/>
          <w:szCs w:val="24"/>
          <w:lang/>
        </w:rPr>
        <w:tab/>
        <w:t xml:space="preserve">Membre : un membre du club </w:t>
      </w:r>
    </w:p>
    <w:p w:rsidR="00850473" w:rsidRPr="00C7228E" w:rsidRDefault="00850473" w:rsidP="00014FF5">
      <w:pPr>
        <w:autoSpaceDE w:val="0"/>
        <w:autoSpaceDN w:val="0"/>
        <w:adjustRightInd w:val="0"/>
        <w:spacing w:before="0" w:beforeAutospacing="0" w:after="0"/>
        <w:ind w:left="360" w:hanging="360"/>
        <w:rPr>
          <w:rFonts w:ascii="Georgia" w:eastAsia="Times New Roman" w:hAnsi="Georgia" w:cs="Times New Roman"/>
          <w:sz w:val="24"/>
          <w:szCs w:val="24"/>
          <w:lang w:val="fr-FR"/>
        </w:rPr>
      </w:pPr>
      <w:r>
        <w:rPr>
          <w:rFonts w:ascii="Georgia" w:eastAsia="Times New Roman" w:hAnsi="Georgia" w:cs="Times New Roman"/>
          <w:sz w:val="24"/>
          <w:szCs w:val="24"/>
          <w:lang/>
        </w:rPr>
        <w:t xml:space="preserve">4. </w:t>
      </w:r>
      <w:r>
        <w:rPr>
          <w:rFonts w:ascii="Georgia" w:eastAsia="Times New Roman" w:hAnsi="Georgia" w:cs="Times New Roman"/>
          <w:sz w:val="24"/>
          <w:szCs w:val="24"/>
          <w:lang/>
        </w:rPr>
        <w:tab/>
        <w:t xml:space="preserve">Quorum : nombre minimum de participants devant être présents lors d’un vote, soit la majorité des membres pour les décisions affectant le club et la majorité des membres du comité pour les décisions affectant ledit comité. </w:t>
      </w:r>
    </w:p>
    <w:p w:rsidR="00740056" w:rsidRPr="00AE161C" w:rsidRDefault="00850473" w:rsidP="00740056">
      <w:pPr>
        <w:autoSpaceDE w:val="0"/>
        <w:autoSpaceDN w:val="0"/>
        <w:adjustRightInd w:val="0"/>
        <w:spacing w:before="0" w:beforeAutospacing="0" w:after="0"/>
        <w:ind w:left="360" w:hanging="360"/>
        <w:rPr>
          <w:rFonts w:ascii="Georgia" w:eastAsia="Times New Roman" w:hAnsi="Georgia" w:cs="Times New Roman"/>
          <w:sz w:val="24"/>
          <w:szCs w:val="24"/>
          <w:lang w:val="fr-CA"/>
        </w:rPr>
      </w:pPr>
      <w:r>
        <w:rPr>
          <w:rFonts w:ascii="Georgia" w:eastAsia="Times New Roman" w:hAnsi="Georgia" w:cs="Times New Roman"/>
          <w:sz w:val="24"/>
          <w:szCs w:val="24"/>
          <w:lang/>
        </w:rPr>
        <w:t xml:space="preserve">5. </w:t>
      </w:r>
      <w:r>
        <w:rPr>
          <w:rFonts w:ascii="Georgia" w:eastAsia="Times New Roman" w:hAnsi="Georgia" w:cs="Times New Roman"/>
          <w:sz w:val="24"/>
          <w:szCs w:val="24"/>
          <w:lang/>
        </w:rPr>
        <w:tab/>
        <w:t>Rotary : Rotary International</w:t>
      </w:r>
    </w:p>
    <w:p w:rsidR="00740056" w:rsidRPr="00C7228E" w:rsidRDefault="00740056" w:rsidP="00740056">
      <w:pPr>
        <w:autoSpaceDE w:val="0"/>
        <w:autoSpaceDN w:val="0"/>
        <w:adjustRightInd w:val="0"/>
        <w:spacing w:before="0" w:beforeAutospacing="0" w:after="0"/>
        <w:ind w:left="360" w:hanging="360"/>
        <w:rPr>
          <w:rFonts w:ascii="Georgia" w:eastAsia="Times New Roman" w:hAnsi="Georgia" w:cs="Times New Roman"/>
          <w:sz w:val="24"/>
          <w:szCs w:val="24"/>
          <w:lang w:val="fr-FR"/>
        </w:rPr>
      </w:pPr>
      <w:r>
        <w:rPr>
          <w:rFonts w:ascii="Georgia" w:eastAsia="Times New Roman" w:hAnsi="Georgia" w:cs="Times New Roman"/>
          <w:sz w:val="24"/>
          <w:szCs w:val="24"/>
          <w:lang/>
        </w:rPr>
        <w:t>6.</w:t>
      </w:r>
      <w:r>
        <w:rPr>
          <w:rFonts w:ascii="Georgia" w:eastAsia="Times New Roman" w:hAnsi="Georgia" w:cs="Times New Roman"/>
          <w:sz w:val="24"/>
          <w:szCs w:val="24"/>
          <w:lang/>
        </w:rPr>
        <w:tab/>
        <w:t xml:space="preserve">Parrain : un club Rotary ou Rotaract qui parraine un club Interact. Un club Interact doit être parrainé par au moins un Rotary club. </w:t>
      </w:r>
    </w:p>
    <w:p w:rsidR="00850473" w:rsidRPr="00C7228E" w:rsidRDefault="00740056" w:rsidP="00014FF5">
      <w:pPr>
        <w:autoSpaceDE w:val="0"/>
        <w:autoSpaceDN w:val="0"/>
        <w:adjustRightInd w:val="0"/>
        <w:spacing w:before="0" w:beforeAutospacing="0" w:after="0"/>
        <w:ind w:left="360" w:hanging="360"/>
        <w:rPr>
          <w:rFonts w:ascii="Georgia" w:eastAsia="Times New Roman" w:hAnsi="Georgia" w:cs="Times New Roman"/>
          <w:sz w:val="24"/>
          <w:szCs w:val="24"/>
          <w:lang w:val="fr-FR"/>
        </w:rPr>
      </w:pPr>
      <w:r>
        <w:rPr>
          <w:rFonts w:ascii="Georgia" w:eastAsia="Times New Roman" w:hAnsi="Georgia" w:cs="Times New Roman"/>
          <w:sz w:val="24"/>
          <w:szCs w:val="24"/>
          <w:lang/>
        </w:rPr>
        <w:t xml:space="preserve"> 7. </w:t>
      </w:r>
      <w:r>
        <w:rPr>
          <w:rFonts w:ascii="Georgia" w:eastAsia="Times New Roman" w:hAnsi="Georgia" w:cs="Times New Roman"/>
          <w:sz w:val="24"/>
          <w:szCs w:val="24"/>
          <w:lang/>
        </w:rPr>
        <w:tab/>
        <w:t>Année : Période de 12 mois débutant le 1</w:t>
      </w:r>
      <w:r>
        <w:rPr>
          <w:rFonts w:ascii="Georgia" w:eastAsia="Times New Roman" w:hAnsi="Georgia" w:cs="Times New Roman"/>
          <w:sz w:val="24"/>
          <w:szCs w:val="24"/>
          <w:vertAlign w:val="superscript"/>
          <w:lang/>
        </w:rPr>
        <w:t>er</w:t>
      </w:r>
      <w:r>
        <w:rPr>
          <w:rFonts w:ascii="Georgia" w:eastAsia="Times New Roman" w:hAnsi="Georgia" w:cs="Times New Roman"/>
          <w:sz w:val="24"/>
          <w:szCs w:val="24"/>
          <w:lang/>
        </w:rPr>
        <w:t xml:space="preserve"> juillet  </w:t>
      </w:r>
    </w:p>
    <w:p w:rsidR="00850473" w:rsidRPr="0007529D" w:rsidRDefault="00B600C8" w:rsidP="00850473">
      <w:pPr>
        <w:pBdr>
          <w:between w:val="single" w:sz="4" w:space="1" w:color="auto"/>
        </w:pBdr>
        <w:autoSpaceDE w:val="0"/>
        <w:autoSpaceDN w:val="0"/>
        <w:adjustRightInd w:val="0"/>
        <w:spacing w:before="0" w:beforeAutospacing="0" w:after="0"/>
        <w:rPr>
          <w:rFonts w:ascii="Georgia" w:eastAsia="Times New Roman" w:hAnsi="Georgia" w:cs="Times New Roman"/>
          <w:sz w:val="24"/>
          <w:szCs w:val="24"/>
        </w:rPr>
      </w:pPr>
      <w:r w:rsidRPr="00B600C8">
        <w:rPr>
          <w:rFonts w:ascii="Georgia" w:eastAsia="Times New Roman" w:hAnsi="Georgia" w:cs="Times New Roman"/>
          <w:sz w:val="24"/>
          <w:szCs w:val="24"/>
          <w:lang/>
        </w:rPr>
        <w:pict>
          <v:rect id="_x0000_i1025" style="width:0;height:1.5pt" o:hralign="center" o:hrstd="t" o:hr="t" fillcolor="#a0a0a0" stroked="f"/>
        </w:pict>
      </w:r>
    </w:p>
    <w:p w:rsidR="00850473" w:rsidRPr="00C7228E" w:rsidRDefault="00850473" w:rsidP="0007529D">
      <w:pPr>
        <w:autoSpaceDE w:val="0"/>
        <w:autoSpaceDN w:val="0"/>
        <w:adjustRightInd w:val="0"/>
        <w:spacing w:before="0" w:beforeAutospacing="0"/>
        <w:outlineLvl w:val="0"/>
        <w:rPr>
          <w:rFonts w:ascii="Georgia" w:eastAsia="Times New Roman" w:hAnsi="Georgia" w:cs="Times New Roman"/>
          <w:i/>
          <w:sz w:val="24"/>
          <w:szCs w:val="24"/>
          <w:lang w:val="fr-FR"/>
        </w:rPr>
      </w:pPr>
      <w:r>
        <w:rPr>
          <w:rFonts w:ascii="Georgia" w:eastAsia="Times New Roman" w:hAnsi="Georgia" w:cs="Times New Roman"/>
          <w:i/>
          <w:iCs/>
          <w:sz w:val="24"/>
          <w:szCs w:val="24"/>
          <w:lang/>
        </w:rPr>
        <w:t>Le club peut choisir la façon dont il définit le quorum pour les élections.</w:t>
      </w:r>
    </w:p>
    <w:p w:rsidR="00AE161C" w:rsidRDefault="00AE161C" w:rsidP="00B30938">
      <w:pPr>
        <w:spacing w:before="0" w:beforeAutospacing="0" w:after="0"/>
        <w:outlineLvl w:val="0"/>
        <w:rPr>
          <w:rFonts w:ascii="Georgia" w:hAnsi="Georgia" w:cs="Times New Roman"/>
          <w:b/>
          <w:bCs/>
          <w:sz w:val="24"/>
          <w:szCs w:val="24"/>
          <w:lang/>
        </w:rPr>
      </w:pPr>
    </w:p>
    <w:p w:rsidR="0077688A" w:rsidRPr="00C7228E" w:rsidRDefault="007F330C" w:rsidP="0007529D">
      <w:pPr>
        <w:outlineLvl w:val="0"/>
        <w:rPr>
          <w:rFonts w:ascii="Georgia" w:hAnsi="Georgia" w:cs="Times New Roman"/>
          <w:b/>
          <w:sz w:val="24"/>
          <w:szCs w:val="24"/>
          <w:lang w:val="fr-FR"/>
        </w:rPr>
      </w:pPr>
      <w:r>
        <w:rPr>
          <w:rFonts w:ascii="Georgia" w:hAnsi="Georgia" w:cs="Times New Roman"/>
          <w:b/>
          <w:bCs/>
          <w:sz w:val="24"/>
          <w:szCs w:val="24"/>
          <w:lang/>
        </w:rPr>
        <w:lastRenderedPageBreak/>
        <w:t>Article II — Élections et durée des mandats</w:t>
      </w:r>
    </w:p>
    <w:p w:rsidR="008775EB" w:rsidRPr="00C7228E" w:rsidRDefault="0077688A" w:rsidP="001812C0">
      <w:pPr>
        <w:tabs>
          <w:tab w:val="left" w:pos="360"/>
        </w:tabs>
        <w:ind w:left="360" w:hanging="360"/>
        <w:rPr>
          <w:rFonts w:ascii="Georgia" w:hAnsi="Georgia" w:cs="Times New Roman"/>
          <w:sz w:val="24"/>
          <w:szCs w:val="24"/>
          <w:lang w:val="fr-FR"/>
        </w:rPr>
      </w:pPr>
      <w:r>
        <w:rPr>
          <w:rFonts w:ascii="Georgia" w:hAnsi="Georgia" w:cs="Times New Roman"/>
          <w:sz w:val="24"/>
          <w:szCs w:val="24"/>
          <w:lang/>
        </w:rPr>
        <w:t xml:space="preserve">1. </w:t>
      </w:r>
      <w:r>
        <w:rPr>
          <w:rFonts w:ascii="Georgia" w:hAnsi="Georgia" w:cs="Times New Roman"/>
          <w:sz w:val="24"/>
          <w:szCs w:val="24"/>
          <w:lang/>
        </w:rPr>
        <w:tab/>
        <w:t>L’élection du président, du vice-président, du secrétaire, du trésorier et des membres du comité doit avoir lieu chaque année avant le ____________.</w:t>
      </w:r>
    </w:p>
    <w:p w:rsidR="0077688A" w:rsidRPr="00C7228E" w:rsidRDefault="0077688A" w:rsidP="001812C0">
      <w:pPr>
        <w:tabs>
          <w:tab w:val="left" w:pos="360"/>
        </w:tabs>
        <w:ind w:left="360" w:hanging="360"/>
        <w:rPr>
          <w:rFonts w:ascii="Georgia" w:hAnsi="Georgia" w:cs="Times New Roman"/>
          <w:sz w:val="24"/>
          <w:szCs w:val="24"/>
          <w:lang w:val="fr-FR"/>
        </w:rPr>
      </w:pPr>
      <w:r>
        <w:rPr>
          <w:rFonts w:ascii="Georgia" w:hAnsi="Georgia" w:cs="Times New Roman"/>
          <w:sz w:val="24"/>
          <w:szCs w:val="24"/>
          <w:lang/>
        </w:rPr>
        <w:t xml:space="preserve">2. </w:t>
      </w:r>
      <w:r>
        <w:rPr>
          <w:rFonts w:ascii="Georgia" w:hAnsi="Georgia" w:cs="Times New Roman"/>
          <w:sz w:val="24"/>
          <w:szCs w:val="24"/>
          <w:lang/>
        </w:rPr>
        <w:tab/>
        <w:t>Un mois avant les élections, les membres peuvent proposer, par écrit ou de vive voix au cours d’une réunion, des candidats aux postes de président, vice-président, secrétaire, trésorier et à tout poste vacant de membre du comité. Sont élues les personnes qui recueillent la majorité des voix des membres présents et en règle vis-à-vis du club.</w:t>
      </w:r>
    </w:p>
    <w:p w:rsidR="00B6165F" w:rsidRPr="00C7228E" w:rsidRDefault="00B6165F" w:rsidP="00B6165F">
      <w:pPr>
        <w:tabs>
          <w:tab w:val="left" w:pos="360"/>
        </w:tabs>
        <w:ind w:left="360" w:hanging="360"/>
        <w:rPr>
          <w:rFonts w:ascii="Georgia" w:hAnsi="Georgia" w:cs="Times New Roman"/>
          <w:sz w:val="24"/>
          <w:szCs w:val="24"/>
          <w:lang w:val="fr-FR"/>
        </w:rPr>
      </w:pPr>
      <w:r>
        <w:rPr>
          <w:rFonts w:ascii="Georgia" w:hAnsi="Georgia" w:cs="Times New Roman"/>
          <w:sz w:val="24"/>
          <w:szCs w:val="24"/>
          <w:lang/>
        </w:rPr>
        <w:t xml:space="preserve">3. </w:t>
      </w:r>
      <w:r>
        <w:rPr>
          <w:rFonts w:ascii="Georgia" w:hAnsi="Georgia" w:cs="Times New Roman"/>
          <w:sz w:val="24"/>
          <w:szCs w:val="24"/>
          <w:lang/>
        </w:rPr>
        <w:tab/>
        <w:t>Le mode de scrutin est ____________________________________.</w:t>
      </w:r>
    </w:p>
    <w:p w:rsidR="0077688A" w:rsidRPr="00C7228E" w:rsidRDefault="00B6165F" w:rsidP="001812C0">
      <w:pPr>
        <w:tabs>
          <w:tab w:val="left" w:pos="360"/>
        </w:tabs>
        <w:ind w:left="360" w:hanging="360"/>
        <w:rPr>
          <w:rFonts w:ascii="Georgia" w:hAnsi="Georgia" w:cs="Times New Roman"/>
          <w:sz w:val="24"/>
          <w:szCs w:val="24"/>
          <w:lang w:val="fr-FR"/>
        </w:rPr>
      </w:pPr>
      <w:r>
        <w:rPr>
          <w:rFonts w:ascii="Georgia" w:hAnsi="Georgia" w:cs="Times New Roman"/>
          <w:sz w:val="24"/>
          <w:szCs w:val="24"/>
          <w:lang/>
        </w:rPr>
        <w:t xml:space="preserve">4. </w:t>
      </w:r>
      <w:r>
        <w:rPr>
          <w:rFonts w:ascii="Georgia" w:hAnsi="Georgia" w:cs="Times New Roman"/>
          <w:sz w:val="24"/>
          <w:szCs w:val="24"/>
          <w:lang/>
        </w:rPr>
        <w:tab/>
        <w:t>Toute vacance au sein du comité, ou à un poste de dirigeant, est pourvue par les membres restants du comité pour le reste du mandat.</w:t>
      </w:r>
    </w:p>
    <w:p w:rsidR="00B6165F" w:rsidRPr="00C7228E" w:rsidRDefault="00B6165F" w:rsidP="00014FF5">
      <w:pPr>
        <w:spacing w:before="0" w:beforeAutospacing="0" w:after="0" w:line="240" w:lineRule="auto"/>
        <w:ind w:left="360" w:hanging="360"/>
        <w:rPr>
          <w:rFonts w:ascii="Georgia" w:eastAsia="Times New Roman" w:hAnsi="Georgia" w:cs="Times New Roman"/>
          <w:sz w:val="24"/>
          <w:szCs w:val="24"/>
          <w:lang w:val="fr-FR"/>
        </w:rPr>
      </w:pPr>
      <w:r>
        <w:rPr>
          <w:rFonts w:ascii="Georgia" w:eastAsia="Times New Roman" w:hAnsi="Georgia" w:cs="Times New Roman"/>
          <w:sz w:val="24"/>
          <w:szCs w:val="24"/>
          <w:lang/>
        </w:rPr>
        <w:t>5.</w:t>
      </w:r>
      <w:r>
        <w:rPr>
          <w:rFonts w:ascii="Georgia" w:eastAsia="Times New Roman" w:hAnsi="Georgia" w:cs="Times New Roman"/>
          <w:sz w:val="24"/>
          <w:szCs w:val="24"/>
          <w:lang/>
        </w:rPr>
        <w:tab/>
        <w:t xml:space="preserve">La durée de chaque mandat est de : </w:t>
      </w:r>
    </w:p>
    <w:p w:rsidR="00B6165F" w:rsidRPr="00C7228E" w:rsidRDefault="00B6165F" w:rsidP="00B6165F">
      <w:pPr>
        <w:spacing w:before="0" w:beforeAutospacing="0" w:after="0" w:line="240" w:lineRule="auto"/>
        <w:rPr>
          <w:rFonts w:ascii="Georgia" w:eastAsia="Times New Roman" w:hAnsi="Georgia" w:cs="Times New Roman"/>
          <w:sz w:val="24"/>
          <w:szCs w:val="24"/>
          <w:lang w:val="fr-FR"/>
        </w:rPr>
      </w:pPr>
    </w:p>
    <w:p w:rsidR="00B6165F" w:rsidRPr="00C7228E" w:rsidRDefault="00B6165F" w:rsidP="0007529D">
      <w:pPr>
        <w:spacing w:before="0" w:beforeAutospacing="0" w:after="0" w:line="240" w:lineRule="auto"/>
        <w:outlineLvl w:val="0"/>
        <w:rPr>
          <w:rFonts w:ascii="Georgia" w:eastAsia="Times New Roman" w:hAnsi="Georgia" w:cs="Times New Roman"/>
          <w:sz w:val="24"/>
          <w:szCs w:val="24"/>
          <w:lang w:val="fr-FR"/>
        </w:rPr>
      </w:pPr>
      <w:r>
        <w:rPr>
          <w:rFonts w:ascii="Georgia" w:eastAsia="Times New Roman" w:hAnsi="Georgia" w:cs="Times New Roman"/>
          <w:sz w:val="24"/>
          <w:szCs w:val="24"/>
          <w:lang/>
        </w:rPr>
        <w:t xml:space="preserve">Président : un an </w:t>
      </w:r>
    </w:p>
    <w:p w:rsidR="00B6165F" w:rsidRPr="00C7228E" w:rsidRDefault="00B6165F" w:rsidP="00B6165F">
      <w:pPr>
        <w:spacing w:before="0" w:beforeAutospacing="0" w:after="0" w:line="240" w:lineRule="auto"/>
        <w:rPr>
          <w:rFonts w:ascii="Georgia" w:eastAsia="Times New Roman" w:hAnsi="Georgia" w:cs="Times New Roman"/>
          <w:sz w:val="24"/>
          <w:szCs w:val="24"/>
          <w:lang w:val="fr-FR"/>
        </w:rPr>
      </w:pPr>
      <w:r>
        <w:rPr>
          <w:rFonts w:ascii="Georgia" w:eastAsia="Times New Roman" w:hAnsi="Georgia" w:cs="Times New Roman"/>
          <w:sz w:val="24"/>
          <w:szCs w:val="24"/>
          <w:lang/>
        </w:rPr>
        <w:t xml:space="preserve">Vice-président : ______ </w:t>
      </w:r>
    </w:p>
    <w:p w:rsidR="00B6165F" w:rsidRPr="00C7228E" w:rsidRDefault="00B6165F" w:rsidP="00B6165F">
      <w:pPr>
        <w:spacing w:before="0" w:beforeAutospacing="0" w:after="0" w:line="240" w:lineRule="auto"/>
        <w:rPr>
          <w:rFonts w:ascii="Georgia" w:eastAsia="Times New Roman" w:hAnsi="Georgia" w:cs="Times New Roman"/>
          <w:sz w:val="24"/>
          <w:szCs w:val="24"/>
          <w:lang w:val="fr-FR"/>
        </w:rPr>
      </w:pPr>
      <w:r>
        <w:rPr>
          <w:rFonts w:ascii="Georgia" w:eastAsia="Times New Roman" w:hAnsi="Georgia" w:cs="Times New Roman"/>
          <w:sz w:val="24"/>
          <w:szCs w:val="24"/>
          <w:lang/>
        </w:rPr>
        <w:t xml:space="preserve">Secrétaire : ______ </w:t>
      </w:r>
    </w:p>
    <w:p w:rsidR="00B6165F" w:rsidRPr="00C7228E" w:rsidRDefault="00B6165F" w:rsidP="00B6165F">
      <w:pPr>
        <w:spacing w:before="0" w:beforeAutospacing="0" w:after="0" w:line="240" w:lineRule="auto"/>
        <w:rPr>
          <w:rFonts w:ascii="Georgia" w:eastAsia="Times New Roman" w:hAnsi="Georgia" w:cs="Times New Roman"/>
          <w:sz w:val="24"/>
          <w:szCs w:val="24"/>
          <w:lang w:val="fr-FR"/>
        </w:rPr>
      </w:pPr>
      <w:r>
        <w:rPr>
          <w:rFonts w:ascii="Georgia" w:eastAsia="Times New Roman" w:hAnsi="Georgia" w:cs="Times New Roman"/>
          <w:sz w:val="24"/>
          <w:szCs w:val="24"/>
          <w:lang/>
        </w:rPr>
        <w:t xml:space="preserve">Trésorier : ______ </w:t>
      </w:r>
    </w:p>
    <w:p w:rsidR="00B6165F" w:rsidRDefault="00B6165F" w:rsidP="00B6165F">
      <w:pPr>
        <w:spacing w:before="0" w:beforeAutospacing="0" w:after="0" w:line="240" w:lineRule="auto"/>
        <w:rPr>
          <w:rFonts w:ascii="Georgia" w:eastAsia="Times New Roman" w:hAnsi="Georgia" w:cs="Times New Roman"/>
          <w:sz w:val="24"/>
          <w:szCs w:val="24"/>
          <w:lang/>
        </w:rPr>
      </w:pPr>
      <w:r>
        <w:rPr>
          <w:rFonts w:ascii="Georgia" w:eastAsia="Times New Roman" w:hAnsi="Georgia" w:cs="Times New Roman"/>
          <w:sz w:val="24"/>
          <w:szCs w:val="24"/>
          <w:lang/>
        </w:rPr>
        <w:t xml:space="preserve">Membre du comité : ______  </w:t>
      </w:r>
    </w:p>
    <w:p w:rsidR="00B30938" w:rsidRPr="00C7228E" w:rsidRDefault="00B30938" w:rsidP="00B6165F">
      <w:pPr>
        <w:spacing w:before="0" w:beforeAutospacing="0" w:after="0" w:line="240" w:lineRule="auto"/>
        <w:rPr>
          <w:rFonts w:ascii="Georgia" w:eastAsia="Times New Roman" w:hAnsi="Georgia" w:cs="Times New Roman"/>
          <w:sz w:val="24"/>
          <w:szCs w:val="24"/>
          <w:lang w:val="fr-FR"/>
        </w:rPr>
      </w:pPr>
    </w:p>
    <w:p w:rsidR="00B6165F" w:rsidRPr="0007529D" w:rsidRDefault="00B600C8" w:rsidP="00B6165F">
      <w:pPr>
        <w:autoSpaceDE w:val="0"/>
        <w:autoSpaceDN w:val="0"/>
        <w:adjustRightInd w:val="0"/>
        <w:spacing w:before="0" w:beforeAutospacing="0" w:after="0"/>
        <w:rPr>
          <w:rFonts w:ascii="Georgia" w:eastAsia="Times New Roman" w:hAnsi="Georgia" w:cs="Times New Roman"/>
          <w:i/>
          <w:sz w:val="24"/>
          <w:szCs w:val="24"/>
        </w:rPr>
      </w:pPr>
      <w:r w:rsidRPr="00B600C8">
        <w:rPr>
          <w:rFonts w:ascii="Georgia" w:eastAsia="Times New Roman" w:hAnsi="Georgia" w:cs="Times New Roman"/>
          <w:sz w:val="24"/>
          <w:szCs w:val="24"/>
          <w:lang/>
        </w:rPr>
        <w:pict>
          <v:rect id="_x0000_i1026" style="width:0;height:1.5pt" o:hralign="center" o:hrstd="t" o:hr="t" fillcolor="#a0a0a0" stroked="f"/>
        </w:pict>
      </w:r>
    </w:p>
    <w:p w:rsidR="00B6165F" w:rsidRPr="00C7228E" w:rsidRDefault="00B6165F" w:rsidP="00B6165F">
      <w:pPr>
        <w:autoSpaceDE w:val="0"/>
        <w:autoSpaceDN w:val="0"/>
        <w:adjustRightInd w:val="0"/>
        <w:spacing w:before="0" w:beforeAutospacing="0"/>
        <w:rPr>
          <w:rFonts w:ascii="Georgia" w:eastAsia="Times New Roman" w:hAnsi="Georgia" w:cs="Times New Roman"/>
          <w:i/>
          <w:sz w:val="24"/>
          <w:szCs w:val="24"/>
          <w:lang w:val="fr-FR"/>
        </w:rPr>
      </w:pPr>
      <w:r>
        <w:rPr>
          <w:rFonts w:ascii="Georgia" w:eastAsia="Times New Roman" w:hAnsi="Georgia" w:cs="Times New Roman"/>
          <w:i/>
          <w:iCs/>
          <w:sz w:val="24"/>
          <w:szCs w:val="24"/>
          <w:lang/>
        </w:rPr>
        <w:t>Conformément aux statuts types du club Interact, vous devez inclure une procédure d’élection dans votre règlement intérieur, mais en aucun cas elle ne peut requérir plus de la majorité simple des membres présents et en règle.</w:t>
      </w:r>
    </w:p>
    <w:p w:rsidR="00795F1B" w:rsidRPr="00B30938" w:rsidRDefault="00795F1B" w:rsidP="00B30938">
      <w:pPr>
        <w:spacing w:before="0" w:beforeAutospacing="0" w:after="0"/>
        <w:rPr>
          <w:rFonts w:ascii="Georgia" w:hAnsi="Georgia" w:cs="Times New Roman"/>
          <w:sz w:val="24"/>
          <w:szCs w:val="24"/>
          <w:lang w:val="fr-FR"/>
        </w:rPr>
      </w:pPr>
    </w:p>
    <w:p w:rsidR="0077688A" w:rsidRPr="00C7228E" w:rsidRDefault="007F330C" w:rsidP="0007529D">
      <w:pPr>
        <w:outlineLvl w:val="0"/>
        <w:rPr>
          <w:rFonts w:ascii="Georgia" w:hAnsi="Georgia" w:cs="Times New Roman"/>
          <w:b/>
          <w:sz w:val="24"/>
          <w:szCs w:val="24"/>
          <w:lang w:val="fr-FR"/>
        </w:rPr>
      </w:pPr>
      <w:r>
        <w:rPr>
          <w:rFonts w:ascii="Georgia" w:hAnsi="Georgia" w:cs="Times New Roman"/>
          <w:b/>
          <w:bCs/>
          <w:sz w:val="24"/>
          <w:szCs w:val="24"/>
          <w:lang/>
        </w:rPr>
        <w:t>Article III — Attributions des dirigeants</w:t>
      </w:r>
    </w:p>
    <w:p w:rsidR="0077688A" w:rsidRPr="00C7228E" w:rsidRDefault="0077688A" w:rsidP="001812C0">
      <w:pPr>
        <w:tabs>
          <w:tab w:val="left" w:pos="360"/>
        </w:tabs>
        <w:ind w:left="360" w:hanging="360"/>
        <w:rPr>
          <w:rFonts w:ascii="Georgia" w:hAnsi="Georgia" w:cs="Times New Roman"/>
          <w:sz w:val="24"/>
          <w:szCs w:val="24"/>
          <w:lang w:val="fr-FR"/>
        </w:rPr>
      </w:pPr>
      <w:r>
        <w:rPr>
          <w:rFonts w:ascii="Georgia" w:hAnsi="Georgia" w:cs="Times New Roman"/>
          <w:sz w:val="24"/>
          <w:szCs w:val="24"/>
          <w:lang/>
        </w:rPr>
        <w:t xml:space="preserve">1. </w:t>
      </w:r>
      <w:r>
        <w:rPr>
          <w:rFonts w:ascii="Georgia" w:hAnsi="Georgia" w:cs="Times New Roman"/>
          <w:sz w:val="24"/>
          <w:szCs w:val="24"/>
          <w:lang/>
        </w:rPr>
        <w:tab/>
        <w:t>Le président préside toutes les réunions ordinaires et extraordinaires du club et de son comité. Avec l’accord de ce dernier, il désigne les commissions permanentes et spéciales, et pourvoit à toute vacance au sein du comité jusqu’à la prochaine élection régulière. Il est membre de droit de toutes les commissions du club. Il maintient une communication régulière avec les clubs parrains.</w:t>
      </w:r>
    </w:p>
    <w:p w:rsidR="0077688A" w:rsidRPr="00C7228E" w:rsidRDefault="0077688A" w:rsidP="001812C0">
      <w:pPr>
        <w:tabs>
          <w:tab w:val="left" w:pos="360"/>
        </w:tabs>
        <w:ind w:left="360" w:hanging="360"/>
        <w:rPr>
          <w:rFonts w:ascii="Georgia" w:hAnsi="Georgia" w:cs="Times New Roman"/>
          <w:sz w:val="24"/>
          <w:szCs w:val="24"/>
          <w:lang w:val="fr-FR"/>
        </w:rPr>
      </w:pPr>
      <w:r>
        <w:rPr>
          <w:rFonts w:ascii="Georgia" w:hAnsi="Georgia" w:cs="Times New Roman"/>
          <w:sz w:val="24"/>
          <w:szCs w:val="24"/>
          <w:lang/>
        </w:rPr>
        <w:t xml:space="preserve">2. </w:t>
      </w:r>
      <w:r>
        <w:rPr>
          <w:rFonts w:ascii="Georgia" w:hAnsi="Georgia" w:cs="Times New Roman"/>
          <w:sz w:val="24"/>
          <w:szCs w:val="24"/>
          <w:lang/>
        </w:rPr>
        <w:tab/>
        <w:t>Le vice-président succède au président si celui-ci, pour une raison donnée, doit interrompre son mandat. En l’absence de ce dernier, il préside toutes les réunions du club et du comité.</w:t>
      </w:r>
    </w:p>
    <w:p w:rsidR="0077688A" w:rsidRPr="00C7228E" w:rsidRDefault="0077688A" w:rsidP="001812C0">
      <w:pPr>
        <w:tabs>
          <w:tab w:val="left" w:pos="360"/>
        </w:tabs>
        <w:ind w:left="360" w:hanging="360"/>
        <w:rPr>
          <w:rFonts w:ascii="Georgia" w:hAnsi="Georgia" w:cs="Times New Roman"/>
          <w:sz w:val="24"/>
          <w:szCs w:val="24"/>
          <w:lang w:val="fr-FR"/>
        </w:rPr>
      </w:pPr>
      <w:r>
        <w:rPr>
          <w:rFonts w:ascii="Georgia" w:hAnsi="Georgia" w:cs="Times New Roman"/>
          <w:sz w:val="24"/>
          <w:szCs w:val="24"/>
          <w:lang/>
        </w:rPr>
        <w:t xml:space="preserve">3. </w:t>
      </w:r>
      <w:r>
        <w:rPr>
          <w:rFonts w:ascii="Georgia" w:hAnsi="Georgia" w:cs="Times New Roman"/>
          <w:sz w:val="24"/>
          <w:szCs w:val="24"/>
          <w:lang/>
        </w:rPr>
        <w:tab/>
        <w:t>Le secrétaire est chargé des archives et de la rédaction des procès-verbaux des réunions du club et de son comité.</w:t>
      </w:r>
    </w:p>
    <w:p w:rsidR="0077688A" w:rsidRPr="00C7228E" w:rsidRDefault="0077688A" w:rsidP="001812C0">
      <w:pPr>
        <w:tabs>
          <w:tab w:val="left" w:pos="360"/>
        </w:tabs>
        <w:ind w:left="360" w:hanging="360"/>
        <w:rPr>
          <w:rFonts w:ascii="Georgia" w:hAnsi="Georgia" w:cs="Times New Roman"/>
          <w:sz w:val="24"/>
          <w:szCs w:val="24"/>
          <w:lang w:val="fr-FR"/>
        </w:rPr>
      </w:pPr>
      <w:r>
        <w:rPr>
          <w:rFonts w:ascii="Georgia" w:hAnsi="Georgia" w:cs="Times New Roman"/>
          <w:sz w:val="24"/>
          <w:szCs w:val="24"/>
          <w:lang/>
        </w:rPr>
        <w:t xml:space="preserve">4. </w:t>
      </w:r>
      <w:r>
        <w:rPr>
          <w:rFonts w:ascii="Georgia" w:hAnsi="Georgia" w:cs="Times New Roman"/>
          <w:sz w:val="24"/>
          <w:szCs w:val="24"/>
          <w:lang/>
        </w:rPr>
        <w:tab/>
        <w:t>Le trésorier gère les fonds et présente un rapport annuel sur la situation financière du club. Il</w:t>
      </w:r>
      <w:r>
        <w:rPr>
          <w:rFonts w:ascii="Georgia" w:hAnsi="Georgia" w:cs="Times New Roman"/>
          <w:lang/>
        </w:rPr>
        <w:t xml:space="preserve"> </w:t>
      </w:r>
      <w:r>
        <w:rPr>
          <w:rFonts w:ascii="Georgia" w:hAnsi="Georgia" w:cs="Times New Roman"/>
          <w:sz w:val="24"/>
          <w:szCs w:val="24"/>
          <w:lang/>
        </w:rPr>
        <w:t>effectue les règlements selon la procédure établie par le comité et tient les documents comptables à la disposition des membres ou des clubs parrains sur demande.</w:t>
      </w:r>
    </w:p>
    <w:p w:rsidR="0077688A" w:rsidRPr="00C7228E" w:rsidRDefault="0077688A" w:rsidP="001812C0">
      <w:pPr>
        <w:tabs>
          <w:tab w:val="left" w:pos="360"/>
        </w:tabs>
        <w:ind w:left="360" w:hanging="360"/>
        <w:rPr>
          <w:rFonts w:ascii="Georgia" w:hAnsi="Georgia" w:cs="Times New Roman"/>
          <w:sz w:val="24"/>
          <w:szCs w:val="24"/>
          <w:lang w:val="fr-FR"/>
        </w:rPr>
      </w:pPr>
      <w:r>
        <w:rPr>
          <w:rFonts w:ascii="Georgia" w:hAnsi="Georgia" w:cs="Times New Roman"/>
          <w:sz w:val="24"/>
          <w:szCs w:val="24"/>
          <w:lang/>
        </w:rPr>
        <w:lastRenderedPageBreak/>
        <w:t xml:space="preserve">5. </w:t>
      </w:r>
      <w:r>
        <w:rPr>
          <w:rFonts w:ascii="Georgia" w:hAnsi="Georgia" w:cs="Times New Roman"/>
          <w:sz w:val="24"/>
          <w:szCs w:val="24"/>
          <w:lang/>
        </w:rPr>
        <w:tab/>
        <w:t>Conformément aux statuts, le comité est l’instance dirigeante du club. En l’absence du président ou du vice-président, le comité peut choisir un dirigeant ou l’un de ses membres pour présider les réunions du club. Il présente aux membres un rapport annuel sur les activités du club. Le comité se réunit régulièrement dans le cadre de réunions statutaires qui sont ouvertes aux membres en règle, à charge pour eux de ne pas prendre la parole sans y avoir été invités par le comité.</w:t>
      </w:r>
    </w:p>
    <w:p w:rsidR="00D154A6" w:rsidRPr="0007529D" w:rsidRDefault="00B600C8" w:rsidP="00D154A6">
      <w:pPr>
        <w:autoSpaceDE w:val="0"/>
        <w:autoSpaceDN w:val="0"/>
        <w:adjustRightInd w:val="0"/>
        <w:spacing w:before="0" w:beforeAutospacing="0" w:after="0"/>
        <w:rPr>
          <w:rFonts w:ascii="Georgia" w:eastAsia="Times New Roman" w:hAnsi="Georgia" w:cs="Times New Roman"/>
          <w:i/>
          <w:sz w:val="24"/>
          <w:szCs w:val="24"/>
        </w:rPr>
      </w:pPr>
      <w:r w:rsidRPr="00B600C8">
        <w:rPr>
          <w:rFonts w:ascii="Georgia" w:eastAsia="Times New Roman" w:hAnsi="Georgia" w:cs="Times New Roman"/>
          <w:sz w:val="24"/>
          <w:szCs w:val="24"/>
          <w:lang/>
        </w:rPr>
        <w:pict>
          <v:rect id="_x0000_i1027" style="width:0;height:1.5pt" o:hralign="center" o:hrstd="t" o:hr="t" fillcolor="#a0a0a0" stroked="f"/>
        </w:pict>
      </w:r>
    </w:p>
    <w:p w:rsidR="00D154A6" w:rsidRPr="00C7228E" w:rsidRDefault="00D154A6" w:rsidP="0007529D">
      <w:pPr>
        <w:autoSpaceDE w:val="0"/>
        <w:autoSpaceDN w:val="0"/>
        <w:adjustRightInd w:val="0"/>
        <w:spacing w:before="0" w:beforeAutospacing="0"/>
        <w:outlineLvl w:val="0"/>
        <w:rPr>
          <w:rFonts w:ascii="Georgia" w:eastAsia="Times New Roman" w:hAnsi="Georgia" w:cs="Times New Roman"/>
          <w:i/>
          <w:sz w:val="24"/>
          <w:szCs w:val="24"/>
          <w:lang w:val="fr-FR"/>
        </w:rPr>
      </w:pPr>
      <w:r>
        <w:rPr>
          <w:rFonts w:ascii="Georgia" w:eastAsia="Times New Roman" w:hAnsi="Georgia" w:cs="Times New Roman"/>
          <w:i/>
          <w:iCs/>
          <w:sz w:val="24"/>
          <w:szCs w:val="24"/>
          <w:lang/>
        </w:rPr>
        <w:t>D’autres attributions et durées de mandat peuvent être incluses ici.</w:t>
      </w:r>
    </w:p>
    <w:p w:rsidR="005A5624" w:rsidRPr="00B30938" w:rsidRDefault="005A5624" w:rsidP="00B30938">
      <w:pPr>
        <w:autoSpaceDE w:val="0"/>
        <w:autoSpaceDN w:val="0"/>
        <w:adjustRightInd w:val="0"/>
        <w:spacing w:before="0" w:beforeAutospacing="0" w:after="0"/>
        <w:rPr>
          <w:rFonts w:ascii="Georgia" w:eastAsia="Times New Roman" w:hAnsi="Georgia" w:cs="Times New Roman"/>
          <w:sz w:val="24"/>
          <w:szCs w:val="24"/>
          <w:lang w:val="fr-FR"/>
        </w:rPr>
      </w:pPr>
    </w:p>
    <w:p w:rsidR="005A5624" w:rsidRPr="00C7228E" w:rsidRDefault="005A5624" w:rsidP="0007529D">
      <w:pPr>
        <w:outlineLvl w:val="0"/>
        <w:rPr>
          <w:rFonts w:ascii="Georgia" w:hAnsi="Georgia" w:cs="Times New Roman"/>
          <w:b/>
          <w:sz w:val="24"/>
          <w:szCs w:val="24"/>
          <w:lang w:val="fr-FR"/>
        </w:rPr>
      </w:pPr>
      <w:r>
        <w:rPr>
          <w:rFonts w:ascii="Georgia" w:hAnsi="Georgia" w:cs="Times New Roman"/>
          <w:b/>
          <w:bCs/>
          <w:sz w:val="24"/>
          <w:szCs w:val="24"/>
          <w:lang/>
        </w:rPr>
        <w:t>Article IV — Commissions</w:t>
      </w:r>
    </w:p>
    <w:p w:rsidR="005A5624" w:rsidRPr="00C7228E" w:rsidRDefault="005A5624" w:rsidP="00014FF5">
      <w:pPr>
        <w:tabs>
          <w:tab w:val="left" w:pos="360"/>
        </w:tabs>
        <w:rPr>
          <w:rFonts w:ascii="Georgia" w:hAnsi="Georgia" w:cs="Times New Roman"/>
          <w:sz w:val="24"/>
          <w:szCs w:val="24"/>
          <w:lang w:val="fr-FR"/>
        </w:rPr>
      </w:pPr>
      <w:r>
        <w:rPr>
          <w:rFonts w:ascii="Georgia" w:hAnsi="Georgia" w:cs="Times New Roman"/>
          <w:sz w:val="24"/>
          <w:szCs w:val="24"/>
          <w:lang/>
        </w:rPr>
        <w:t>Avec l’accord du comité, le président peut créer les commissions permanentes suivantes, d’autres commissions ou des commissions spéciales, selon les besoins ou de nature à faciliter l’administration du club, dont il définit les tâches au moment de leur formation :</w:t>
      </w:r>
    </w:p>
    <w:p w:rsidR="005A5624" w:rsidRPr="00C7228E" w:rsidRDefault="005A5624" w:rsidP="00014FF5">
      <w:pPr>
        <w:tabs>
          <w:tab w:val="left" w:pos="900"/>
        </w:tabs>
        <w:ind w:left="360" w:hanging="360"/>
        <w:rPr>
          <w:rFonts w:ascii="Georgia" w:hAnsi="Georgia" w:cs="Times New Roman"/>
          <w:sz w:val="24"/>
          <w:szCs w:val="24"/>
          <w:lang w:val="fr-FR"/>
        </w:rPr>
      </w:pPr>
      <w:r>
        <w:rPr>
          <w:rFonts w:ascii="Georgia" w:hAnsi="Georgia" w:cs="Times New Roman"/>
          <w:sz w:val="24"/>
          <w:szCs w:val="24"/>
          <w:lang/>
        </w:rPr>
        <w:t xml:space="preserve">1. </w:t>
      </w:r>
      <w:r>
        <w:rPr>
          <w:rFonts w:ascii="Georgia" w:hAnsi="Georgia" w:cs="Times New Roman"/>
          <w:sz w:val="24"/>
          <w:szCs w:val="24"/>
          <w:lang/>
        </w:rPr>
        <w:tab/>
      </w:r>
      <w:r>
        <w:rPr>
          <w:rFonts w:ascii="Georgia" w:hAnsi="Georgia" w:cs="Times New Roman"/>
          <w:i/>
          <w:iCs/>
          <w:sz w:val="24"/>
          <w:szCs w:val="24"/>
          <w:lang/>
        </w:rPr>
        <w:t>Entente internationale</w:t>
      </w:r>
      <w:r>
        <w:rPr>
          <w:rFonts w:ascii="Georgia" w:hAnsi="Georgia" w:cs="Times New Roman"/>
          <w:sz w:val="24"/>
          <w:szCs w:val="24"/>
          <w:lang/>
        </w:rPr>
        <w:t>. Cette commission cherche des possibilités d’action pour développer l'entente internationale chez ses membres et au sein de l'établissement scolaire afin d’organiser et de mettre en œuvre au moins une action par an faisant participer la majorité ou la totalité des membres.</w:t>
      </w:r>
    </w:p>
    <w:p w:rsidR="005A5624" w:rsidRPr="00C7228E" w:rsidRDefault="005A5624" w:rsidP="00014FF5">
      <w:pPr>
        <w:tabs>
          <w:tab w:val="left" w:pos="900"/>
        </w:tabs>
        <w:ind w:left="360" w:hanging="360"/>
        <w:rPr>
          <w:rFonts w:ascii="Georgia" w:hAnsi="Georgia" w:cs="Times New Roman"/>
          <w:sz w:val="24"/>
          <w:szCs w:val="24"/>
          <w:lang w:val="fr-FR"/>
        </w:rPr>
      </w:pPr>
      <w:r>
        <w:rPr>
          <w:rFonts w:ascii="Georgia" w:hAnsi="Georgia" w:cs="Times New Roman"/>
          <w:sz w:val="24"/>
          <w:szCs w:val="24"/>
          <w:lang/>
        </w:rPr>
        <w:t xml:space="preserve">2. </w:t>
      </w:r>
      <w:r>
        <w:rPr>
          <w:rFonts w:ascii="Georgia" w:hAnsi="Georgia" w:cs="Times New Roman"/>
          <w:sz w:val="24"/>
          <w:szCs w:val="24"/>
          <w:lang/>
        </w:rPr>
        <w:tab/>
      </w:r>
      <w:r>
        <w:rPr>
          <w:rFonts w:ascii="Georgia" w:hAnsi="Georgia" w:cs="Times New Roman"/>
          <w:i/>
          <w:iCs/>
          <w:sz w:val="24"/>
          <w:szCs w:val="24"/>
          <w:lang/>
        </w:rPr>
        <w:t>Action d'intérêt public</w:t>
      </w:r>
      <w:r>
        <w:rPr>
          <w:rFonts w:ascii="Georgia" w:hAnsi="Georgia" w:cs="Times New Roman"/>
          <w:sz w:val="24"/>
          <w:szCs w:val="24"/>
          <w:lang/>
        </w:rPr>
        <w:t>. Cette commission doit lancer chaque année une action d'intérêt public, pour le bénéfice direct de l'établissement scolaire ou de la collectivité, avec la totalité ou la majorité des membres.</w:t>
      </w:r>
    </w:p>
    <w:p w:rsidR="005A5624" w:rsidRPr="00C7228E" w:rsidRDefault="005A5624" w:rsidP="00014FF5">
      <w:pPr>
        <w:tabs>
          <w:tab w:val="left" w:pos="900"/>
        </w:tabs>
        <w:ind w:left="360" w:hanging="360"/>
        <w:rPr>
          <w:rFonts w:ascii="Georgia" w:hAnsi="Georgia" w:cs="Times New Roman"/>
          <w:sz w:val="24"/>
          <w:szCs w:val="24"/>
          <w:lang w:val="fr-FR"/>
        </w:rPr>
      </w:pPr>
      <w:r>
        <w:rPr>
          <w:rFonts w:ascii="Georgia" w:hAnsi="Georgia" w:cs="Times New Roman"/>
          <w:sz w:val="24"/>
          <w:szCs w:val="24"/>
          <w:lang/>
        </w:rPr>
        <w:t xml:space="preserve">3. </w:t>
      </w:r>
      <w:r>
        <w:rPr>
          <w:rFonts w:ascii="Georgia" w:hAnsi="Georgia" w:cs="Times New Roman"/>
          <w:sz w:val="24"/>
          <w:szCs w:val="24"/>
          <w:lang/>
        </w:rPr>
        <w:tab/>
      </w:r>
      <w:r>
        <w:rPr>
          <w:rFonts w:ascii="Georgia" w:hAnsi="Georgia" w:cs="Times New Roman"/>
          <w:i/>
          <w:iCs/>
          <w:sz w:val="24"/>
          <w:szCs w:val="24"/>
          <w:lang/>
        </w:rPr>
        <w:t>Finances.</w:t>
      </w:r>
      <w:r>
        <w:rPr>
          <w:rFonts w:ascii="Georgia" w:hAnsi="Georgia" w:cs="Times New Roman"/>
          <w:sz w:val="24"/>
          <w:szCs w:val="24"/>
          <w:lang/>
        </w:rPr>
        <w:t xml:space="preserve"> Cette commission définit, avec la commission concernée, les modes de financement requis pour les activités du club.</w:t>
      </w:r>
    </w:p>
    <w:p w:rsidR="005A5624" w:rsidRPr="00C7228E" w:rsidRDefault="005A5624" w:rsidP="00014FF5">
      <w:pPr>
        <w:tabs>
          <w:tab w:val="left" w:pos="900"/>
        </w:tabs>
        <w:ind w:left="360" w:hanging="360"/>
        <w:rPr>
          <w:rFonts w:ascii="Georgia" w:hAnsi="Georgia" w:cs="Times New Roman"/>
          <w:sz w:val="24"/>
          <w:szCs w:val="24"/>
          <w:lang w:val="fr-FR"/>
        </w:rPr>
      </w:pPr>
      <w:r>
        <w:rPr>
          <w:rFonts w:ascii="Georgia" w:hAnsi="Georgia" w:cs="Times New Roman"/>
          <w:sz w:val="24"/>
          <w:szCs w:val="24"/>
          <w:lang/>
        </w:rPr>
        <w:t xml:space="preserve">4. </w:t>
      </w:r>
      <w:r>
        <w:rPr>
          <w:rFonts w:ascii="Georgia" w:hAnsi="Georgia" w:cs="Times New Roman"/>
          <w:sz w:val="24"/>
          <w:szCs w:val="24"/>
          <w:lang/>
        </w:rPr>
        <w:tab/>
      </w:r>
      <w:r>
        <w:rPr>
          <w:rFonts w:ascii="Georgia" w:hAnsi="Georgia" w:cs="Times New Roman"/>
          <w:i/>
          <w:iCs/>
          <w:sz w:val="24"/>
          <w:szCs w:val="24"/>
          <w:lang/>
        </w:rPr>
        <w:t>Action intérieure.</w:t>
      </w:r>
      <w:r>
        <w:rPr>
          <w:rFonts w:ascii="Georgia" w:hAnsi="Georgia" w:cs="Times New Roman"/>
          <w:sz w:val="24"/>
          <w:szCs w:val="24"/>
          <w:lang/>
        </w:rPr>
        <w:t xml:space="preserve"> Cette commission est chargée de l’assiduité, du recrutement, des programmes et de tout autre domaine qui lui est confié.</w:t>
      </w:r>
    </w:p>
    <w:p w:rsidR="005A5624" w:rsidRPr="0007529D" w:rsidRDefault="00B600C8" w:rsidP="005A5624">
      <w:pPr>
        <w:autoSpaceDE w:val="0"/>
        <w:autoSpaceDN w:val="0"/>
        <w:adjustRightInd w:val="0"/>
        <w:spacing w:before="0" w:beforeAutospacing="0" w:after="0"/>
        <w:rPr>
          <w:rFonts w:ascii="Georgia" w:eastAsia="Times New Roman" w:hAnsi="Georgia" w:cs="Times New Roman"/>
          <w:i/>
          <w:sz w:val="24"/>
          <w:szCs w:val="24"/>
        </w:rPr>
      </w:pPr>
      <w:r w:rsidRPr="00B600C8">
        <w:rPr>
          <w:rFonts w:ascii="Georgia" w:eastAsia="Times New Roman" w:hAnsi="Georgia" w:cs="Times New Roman"/>
          <w:sz w:val="24"/>
          <w:szCs w:val="24"/>
          <w:lang/>
        </w:rPr>
        <w:pict>
          <v:rect id="_x0000_i1028" style="width:0;height:1.5pt" o:hralign="center" o:hrstd="t" o:hr="t" fillcolor="#a0a0a0" stroked="f"/>
        </w:pict>
      </w:r>
    </w:p>
    <w:p w:rsidR="005A5624" w:rsidRPr="00C7228E" w:rsidRDefault="005A5624" w:rsidP="0007529D">
      <w:pPr>
        <w:autoSpaceDE w:val="0"/>
        <w:autoSpaceDN w:val="0"/>
        <w:adjustRightInd w:val="0"/>
        <w:spacing w:before="0" w:beforeAutospacing="0"/>
        <w:outlineLvl w:val="0"/>
        <w:rPr>
          <w:rFonts w:ascii="Georgia" w:eastAsia="Times New Roman" w:hAnsi="Georgia" w:cs="Times New Roman"/>
          <w:i/>
          <w:sz w:val="24"/>
          <w:szCs w:val="24"/>
          <w:lang w:val="fr-FR"/>
        </w:rPr>
      </w:pPr>
      <w:r>
        <w:rPr>
          <w:rFonts w:ascii="Georgia" w:eastAsia="Times New Roman" w:hAnsi="Georgia" w:cs="Times New Roman"/>
          <w:i/>
          <w:iCs/>
          <w:sz w:val="24"/>
          <w:szCs w:val="24"/>
          <w:lang/>
        </w:rPr>
        <w:t>D’autres commissions, accompagnées de leurs responsabilités, peuvent être définies ici.</w:t>
      </w:r>
    </w:p>
    <w:p w:rsidR="0077688A" w:rsidRPr="00C7228E" w:rsidRDefault="007F330C" w:rsidP="0007529D">
      <w:pPr>
        <w:outlineLvl w:val="0"/>
        <w:rPr>
          <w:rFonts w:ascii="Georgia" w:hAnsi="Georgia" w:cs="Times New Roman"/>
          <w:b/>
          <w:sz w:val="24"/>
          <w:szCs w:val="24"/>
          <w:lang w:val="fr-FR"/>
        </w:rPr>
      </w:pPr>
      <w:r>
        <w:rPr>
          <w:rFonts w:ascii="Georgia" w:hAnsi="Georgia" w:cs="Times New Roman"/>
          <w:b/>
          <w:bCs/>
          <w:sz w:val="24"/>
          <w:szCs w:val="24"/>
          <w:lang/>
        </w:rPr>
        <w:t>Article V — Réunions</w:t>
      </w:r>
    </w:p>
    <w:p w:rsidR="00C07B29" w:rsidRPr="00C7228E" w:rsidRDefault="0077688A" w:rsidP="001812C0">
      <w:pPr>
        <w:tabs>
          <w:tab w:val="left" w:pos="360"/>
        </w:tabs>
        <w:ind w:left="360" w:hanging="360"/>
        <w:rPr>
          <w:rFonts w:ascii="Georgia" w:hAnsi="Georgia" w:cs="Times New Roman"/>
          <w:sz w:val="24"/>
          <w:szCs w:val="24"/>
          <w:lang w:val="fr-FR"/>
        </w:rPr>
      </w:pPr>
      <w:r>
        <w:rPr>
          <w:rFonts w:ascii="Georgia" w:hAnsi="Georgia" w:cs="Times New Roman"/>
          <w:sz w:val="24"/>
          <w:szCs w:val="24"/>
          <w:lang/>
        </w:rPr>
        <w:t xml:space="preserve">1. </w:t>
      </w:r>
      <w:r>
        <w:rPr>
          <w:rFonts w:ascii="Georgia" w:hAnsi="Georgia" w:cs="Times New Roman"/>
          <w:sz w:val="24"/>
          <w:szCs w:val="24"/>
          <w:lang/>
        </w:rPr>
        <w:tab/>
        <w:t xml:space="preserve">Le club, le comité et les clubs parrains se réunissent tous les ans au plus tard le _____________ pour discuter des projets et des objectifs pour l'année et/ou l'année à venir, et confirmer les responsabilités et l’engagement qui sont liés à la relation de parrainage. </w:t>
      </w:r>
    </w:p>
    <w:p w:rsidR="00C07B29" w:rsidRPr="00C7228E" w:rsidRDefault="00C07B29" w:rsidP="001812C0">
      <w:pPr>
        <w:tabs>
          <w:tab w:val="left" w:pos="360"/>
        </w:tabs>
        <w:ind w:left="360" w:hanging="360"/>
        <w:rPr>
          <w:rFonts w:ascii="Georgia" w:hAnsi="Georgia" w:cs="Times New Roman"/>
          <w:sz w:val="24"/>
          <w:szCs w:val="24"/>
          <w:lang w:val="fr-FR"/>
        </w:rPr>
      </w:pPr>
      <w:r>
        <w:rPr>
          <w:rFonts w:ascii="Georgia" w:hAnsi="Georgia" w:cs="Times New Roman"/>
          <w:sz w:val="24"/>
          <w:szCs w:val="24"/>
          <w:lang/>
        </w:rPr>
        <w:t>2.</w:t>
      </w:r>
      <w:r>
        <w:rPr>
          <w:rFonts w:ascii="Georgia" w:hAnsi="Georgia" w:cs="Times New Roman"/>
          <w:sz w:val="24"/>
          <w:szCs w:val="24"/>
          <w:lang/>
        </w:rPr>
        <w:tab/>
        <w:t>Les réunions ordinaires du club ont lieu le : _____________________________. Les membres doivent être avisés en temps utile de tout changement ou annulation de réunion.</w:t>
      </w:r>
    </w:p>
    <w:p w:rsidR="00B714CF" w:rsidRPr="00C7228E" w:rsidRDefault="00B714CF" w:rsidP="00B714CF">
      <w:pPr>
        <w:tabs>
          <w:tab w:val="left" w:pos="360"/>
        </w:tabs>
        <w:ind w:left="360" w:hanging="360"/>
        <w:rPr>
          <w:rFonts w:ascii="Georgia" w:hAnsi="Georgia" w:cs="Times New Roman"/>
          <w:sz w:val="24"/>
          <w:szCs w:val="24"/>
          <w:lang w:val="fr-FR"/>
        </w:rPr>
      </w:pPr>
      <w:r>
        <w:rPr>
          <w:rFonts w:ascii="Georgia" w:hAnsi="Georgia" w:cs="Times New Roman"/>
          <w:sz w:val="24"/>
          <w:szCs w:val="24"/>
          <w:lang/>
        </w:rPr>
        <w:lastRenderedPageBreak/>
        <w:t xml:space="preserve">3. </w:t>
      </w:r>
      <w:r>
        <w:rPr>
          <w:rFonts w:ascii="Georgia" w:hAnsi="Georgia" w:cs="Times New Roman"/>
          <w:sz w:val="24"/>
          <w:szCs w:val="24"/>
          <w:lang/>
        </w:rPr>
        <w:tab/>
        <w:t xml:space="preserve">Chaque membre doit assister à au moins ______% des réunions ordinaires du club. </w:t>
      </w:r>
    </w:p>
    <w:p w:rsidR="00AE161C" w:rsidRDefault="00B714CF" w:rsidP="00AE161C">
      <w:pPr>
        <w:tabs>
          <w:tab w:val="left" w:pos="360"/>
        </w:tabs>
        <w:ind w:left="360" w:hanging="360"/>
        <w:rPr>
          <w:rFonts w:ascii="Georgia" w:hAnsi="Georgia" w:cs="Times New Roman"/>
          <w:sz w:val="24"/>
          <w:szCs w:val="24"/>
          <w:lang w:val="fr-FR"/>
        </w:rPr>
      </w:pPr>
      <w:r>
        <w:rPr>
          <w:rFonts w:ascii="Georgia" w:hAnsi="Georgia" w:cs="Times New Roman"/>
          <w:sz w:val="24"/>
          <w:szCs w:val="24"/>
          <w:lang/>
        </w:rPr>
        <w:t xml:space="preserve">4. </w:t>
      </w:r>
      <w:r>
        <w:rPr>
          <w:rFonts w:ascii="Georgia" w:hAnsi="Georgia" w:cs="Times New Roman"/>
          <w:sz w:val="24"/>
          <w:szCs w:val="24"/>
          <w:lang/>
        </w:rPr>
        <w:tab/>
        <w:t>Le comité se réunit le _____________________________. Le président peut, de son chef ou à la demande de deux membres du comité, convoquer des réunions supplémentaires qui doivent être annoncées en temps utile.</w:t>
      </w:r>
    </w:p>
    <w:p w:rsidR="00B714CF" w:rsidRPr="00C7228E" w:rsidRDefault="00AE161C" w:rsidP="00AE161C">
      <w:pPr>
        <w:tabs>
          <w:tab w:val="left" w:pos="360"/>
        </w:tabs>
        <w:ind w:left="360" w:hanging="360"/>
        <w:rPr>
          <w:rFonts w:ascii="Georgia" w:hAnsi="Georgia" w:cs="Times New Roman"/>
          <w:sz w:val="24"/>
          <w:szCs w:val="24"/>
          <w:lang w:val="fr-FR"/>
        </w:rPr>
      </w:pPr>
      <w:r>
        <w:rPr>
          <w:rFonts w:ascii="Georgia" w:hAnsi="Georgia" w:cs="Times New Roman"/>
          <w:sz w:val="24"/>
          <w:szCs w:val="24"/>
          <w:lang w:val="fr-FR"/>
        </w:rPr>
        <w:t>5.</w:t>
      </w:r>
      <w:r>
        <w:rPr>
          <w:rFonts w:ascii="Georgia" w:hAnsi="Georgia" w:cs="Times New Roman"/>
          <w:sz w:val="24"/>
          <w:szCs w:val="24"/>
          <w:lang w:val="fr-FR"/>
        </w:rPr>
        <w:tab/>
      </w:r>
      <w:r w:rsidR="00B714CF">
        <w:rPr>
          <w:rFonts w:ascii="Georgia" w:hAnsi="Georgia" w:cs="Times New Roman"/>
          <w:sz w:val="24"/>
          <w:szCs w:val="24"/>
          <w:lang/>
        </w:rPr>
        <w:t>Un ou plusieurs membres des clubs parrains doit assister à toutes les réunions ordinaires et extraordinaires du club et du comité, et assister à au moins _________ réunions ordinaires du club chaque année et à au moins _________ réunions ordinaires ou extraordinaires du comité par an.</w:t>
      </w:r>
    </w:p>
    <w:p w:rsidR="00C7228E" w:rsidRDefault="00B714CF" w:rsidP="00B42238">
      <w:pPr>
        <w:tabs>
          <w:tab w:val="left" w:pos="360"/>
        </w:tabs>
        <w:autoSpaceDE w:val="0"/>
        <w:autoSpaceDN w:val="0"/>
        <w:adjustRightInd w:val="0"/>
        <w:ind w:left="360" w:hanging="360"/>
        <w:rPr>
          <w:rFonts w:ascii="Georgia" w:hAnsi="Georgia" w:cs="Times New Roman"/>
          <w:sz w:val="24"/>
          <w:szCs w:val="24"/>
          <w:lang/>
        </w:rPr>
      </w:pPr>
      <w:r>
        <w:rPr>
          <w:rFonts w:ascii="Georgia" w:hAnsi="Georgia" w:cs="Times New Roman"/>
          <w:sz w:val="24"/>
          <w:szCs w:val="24"/>
          <w:lang/>
        </w:rPr>
        <w:t xml:space="preserve">6. </w:t>
      </w:r>
      <w:r>
        <w:rPr>
          <w:rFonts w:ascii="Georgia" w:hAnsi="Georgia" w:cs="Times New Roman"/>
          <w:sz w:val="24"/>
          <w:szCs w:val="24"/>
          <w:lang/>
        </w:rPr>
        <w:tab/>
        <w:t xml:space="preserve">Tout membre absent à une réunion ordinaire du club peut compenser son absence de l’une des façons suivantes : </w:t>
      </w:r>
    </w:p>
    <w:p w:rsidR="00B42238" w:rsidRPr="00C7228E" w:rsidRDefault="00C7228E" w:rsidP="00B42238">
      <w:pPr>
        <w:tabs>
          <w:tab w:val="left" w:pos="360"/>
        </w:tabs>
        <w:autoSpaceDE w:val="0"/>
        <w:autoSpaceDN w:val="0"/>
        <w:adjustRightInd w:val="0"/>
        <w:ind w:left="360" w:hanging="360"/>
        <w:rPr>
          <w:rFonts w:ascii="Georgia" w:hAnsi="Georgia" w:cs="Times New Roman"/>
          <w:sz w:val="24"/>
          <w:szCs w:val="24"/>
          <w:lang w:val="fr-FR"/>
        </w:rPr>
      </w:pPr>
      <w:r>
        <w:rPr>
          <w:rFonts w:ascii="Georgia" w:hAnsi="Georgia" w:cs="Times New Roman"/>
          <w:sz w:val="24"/>
          <w:szCs w:val="24"/>
          <w:lang/>
        </w:rPr>
        <w:tab/>
        <w:t xml:space="preserve">a)   </w:t>
      </w:r>
      <w:r w:rsidR="00B714CF">
        <w:rPr>
          <w:rFonts w:ascii="Georgia" w:hAnsi="Georgia" w:cs="Times New Roman"/>
          <w:sz w:val="24"/>
          <w:szCs w:val="24"/>
          <w:lang/>
        </w:rPr>
        <w:t>_</w:t>
      </w:r>
      <w:r>
        <w:rPr>
          <w:rFonts w:ascii="Georgia" w:hAnsi="Georgia" w:cs="Times New Roman"/>
          <w:sz w:val="24"/>
          <w:szCs w:val="24"/>
          <w:lang/>
        </w:rPr>
        <w:t>____________________________</w:t>
      </w:r>
      <w:r w:rsidR="00AE161C">
        <w:rPr>
          <w:rFonts w:ascii="Georgia" w:hAnsi="Georgia" w:cs="Times New Roman"/>
          <w:sz w:val="24"/>
          <w:szCs w:val="24"/>
          <w:lang/>
        </w:rPr>
        <w:t> ;</w:t>
      </w:r>
    </w:p>
    <w:p w:rsidR="00B42238" w:rsidRPr="00C7228E" w:rsidRDefault="00B42238" w:rsidP="00014FF5">
      <w:pPr>
        <w:tabs>
          <w:tab w:val="left" w:pos="360"/>
        </w:tabs>
        <w:autoSpaceDE w:val="0"/>
        <w:autoSpaceDN w:val="0"/>
        <w:adjustRightInd w:val="0"/>
        <w:ind w:left="720" w:hanging="720"/>
        <w:rPr>
          <w:rFonts w:ascii="Georgia" w:hAnsi="Georgia" w:cs="Times New Roman"/>
          <w:sz w:val="24"/>
          <w:szCs w:val="24"/>
          <w:lang w:val="fr-FR"/>
        </w:rPr>
      </w:pPr>
      <w:r>
        <w:rPr>
          <w:rFonts w:ascii="Georgia" w:hAnsi="Georgia" w:cs="Times New Roman"/>
          <w:sz w:val="24"/>
          <w:szCs w:val="24"/>
          <w:lang/>
        </w:rPr>
        <w:tab/>
        <w:t xml:space="preserve">b) </w:t>
      </w:r>
      <w:r>
        <w:rPr>
          <w:rFonts w:ascii="Georgia" w:hAnsi="Georgia" w:cs="Times New Roman"/>
          <w:sz w:val="24"/>
          <w:szCs w:val="24"/>
          <w:lang/>
        </w:rPr>
        <w:tab/>
        <w:t>ou participer à une action du club ou à une manifestation locale parrainée par le club ;</w:t>
      </w:r>
    </w:p>
    <w:p w:rsidR="00B42238" w:rsidRPr="00C7228E" w:rsidRDefault="00B42238" w:rsidP="00014FF5">
      <w:pPr>
        <w:tabs>
          <w:tab w:val="left" w:pos="360"/>
        </w:tabs>
        <w:autoSpaceDE w:val="0"/>
        <w:autoSpaceDN w:val="0"/>
        <w:adjustRightInd w:val="0"/>
        <w:ind w:left="720" w:hanging="720"/>
        <w:rPr>
          <w:rFonts w:ascii="Georgia" w:hAnsi="Georgia" w:cs="Times New Roman"/>
          <w:sz w:val="24"/>
          <w:szCs w:val="24"/>
          <w:lang w:val="fr-FR"/>
        </w:rPr>
      </w:pPr>
      <w:r>
        <w:rPr>
          <w:rFonts w:ascii="Georgia" w:hAnsi="Georgia" w:cs="Times New Roman"/>
          <w:sz w:val="24"/>
          <w:szCs w:val="24"/>
          <w:lang/>
        </w:rPr>
        <w:tab/>
        <w:t xml:space="preserve">c) </w:t>
      </w:r>
      <w:r>
        <w:rPr>
          <w:rFonts w:ascii="Georgia" w:hAnsi="Georgia" w:cs="Times New Roman"/>
          <w:sz w:val="24"/>
          <w:szCs w:val="24"/>
          <w:lang/>
        </w:rPr>
        <w:tab/>
      </w:r>
      <w:r w:rsidR="00C7228E">
        <w:rPr>
          <w:rFonts w:ascii="Georgia" w:hAnsi="Georgia" w:cs="Times New Roman"/>
          <w:sz w:val="24"/>
          <w:szCs w:val="24"/>
          <w:lang/>
        </w:rPr>
        <w:t xml:space="preserve">ou </w:t>
      </w:r>
      <w:r>
        <w:rPr>
          <w:rFonts w:ascii="Georgia" w:hAnsi="Georgia" w:cs="Times New Roman"/>
          <w:sz w:val="24"/>
          <w:szCs w:val="24"/>
          <w:lang/>
        </w:rPr>
        <w:t>assister à une convention ou à une réunion pré-convention du Rotary International, à un séminaire de formation ou à une conférence de district ou multi-district du Rotary ou de l'Interact, ou à une autre réunion autorisée par le comité.</w:t>
      </w:r>
    </w:p>
    <w:p w:rsidR="0077688A" w:rsidRDefault="00B714CF" w:rsidP="005D18C0">
      <w:pPr>
        <w:tabs>
          <w:tab w:val="left" w:pos="360"/>
        </w:tabs>
        <w:ind w:left="360" w:hanging="360"/>
        <w:rPr>
          <w:rFonts w:ascii="Georgia" w:hAnsi="Georgia" w:cs="Times New Roman"/>
          <w:sz w:val="24"/>
          <w:szCs w:val="24"/>
          <w:lang/>
        </w:rPr>
      </w:pPr>
      <w:r>
        <w:rPr>
          <w:rFonts w:ascii="Georgia" w:hAnsi="Georgia" w:cs="Times New Roman"/>
          <w:sz w:val="24"/>
          <w:szCs w:val="24"/>
          <w:lang/>
        </w:rPr>
        <w:t xml:space="preserve">7. </w:t>
      </w:r>
      <w:r>
        <w:rPr>
          <w:rFonts w:ascii="Georgia" w:hAnsi="Georgia" w:cs="Times New Roman"/>
          <w:sz w:val="24"/>
          <w:szCs w:val="24"/>
          <w:lang/>
        </w:rPr>
        <w:tab/>
        <w:t xml:space="preserve">Pour toute réunion ordinaire ou extraordinaire du club, le quorum est constitué par la majorité des membres en règle. En ce qui concerne les réunions du comité, le quorum est atteint lorsque quatre de ses membres, dont l’un doit être le président ou le vice-président, sont présents. </w:t>
      </w:r>
    </w:p>
    <w:p w:rsidR="00B30938" w:rsidRDefault="00B30938" w:rsidP="005D18C0">
      <w:pPr>
        <w:tabs>
          <w:tab w:val="left" w:pos="360"/>
        </w:tabs>
        <w:ind w:left="360" w:hanging="360"/>
        <w:rPr>
          <w:rFonts w:ascii="Georgia" w:hAnsi="Georgia" w:cs="Times New Roman"/>
          <w:sz w:val="24"/>
          <w:szCs w:val="24"/>
          <w:lang/>
        </w:rPr>
      </w:pPr>
    </w:p>
    <w:p w:rsidR="0077688A" w:rsidRPr="00C7228E" w:rsidRDefault="007F330C" w:rsidP="0007529D">
      <w:pPr>
        <w:outlineLvl w:val="0"/>
        <w:rPr>
          <w:rFonts w:ascii="Georgia" w:hAnsi="Georgia" w:cs="Times New Roman"/>
          <w:b/>
          <w:sz w:val="24"/>
          <w:szCs w:val="24"/>
          <w:lang w:val="fr-FR"/>
        </w:rPr>
      </w:pPr>
      <w:bookmarkStart w:id="0" w:name="_GoBack"/>
      <w:bookmarkEnd w:id="0"/>
      <w:r>
        <w:rPr>
          <w:rFonts w:ascii="Georgia" w:hAnsi="Georgia" w:cs="Times New Roman"/>
          <w:b/>
          <w:bCs/>
          <w:sz w:val="24"/>
          <w:szCs w:val="24"/>
          <w:lang/>
        </w:rPr>
        <w:t>Article VI — Droits d’admission et cotisations</w:t>
      </w:r>
    </w:p>
    <w:p w:rsidR="0077688A" w:rsidRPr="00C7228E" w:rsidRDefault="0077688A" w:rsidP="001812C0">
      <w:pPr>
        <w:tabs>
          <w:tab w:val="left" w:pos="360"/>
        </w:tabs>
        <w:ind w:left="360" w:hanging="360"/>
        <w:rPr>
          <w:rFonts w:ascii="Georgia" w:hAnsi="Georgia" w:cs="Times New Roman"/>
          <w:sz w:val="24"/>
          <w:szCs w:val="24"/>
          <w:lang w:val="fr-FR"/>
        </w:rPr>
      </w:pPr>
      <w:r>
        <w:rPr>
          <w:rFonts w:ascii="Georgia" w:hAnsi="Georgia" w:cs="Times New Roman"/>
          <w:sz w:val="24"/>
          <w:szCs w:val="24"/>
          <w:lang/>
        </w:rPr>
        <w:t xml:space="preserve">1. </w:t>
      </w:r>
      <w:r>
        <w:rPr>
          <w:rFonts w:ascii="Georgia" w:hAnsi="Georgia" w:cs="Times New Roman"/>
          <w:sz w:val="24"/>
          <w:szCs w:val="24"/>
          <w:lang/>
        </w:rPr>
        <w:tab/>
        <w:t>Le droit d’admission des nouveaux membres est fixé à ____________. La cotisation annuelle est de ____________ par membre.</w:t>
      </w:r>
    </w:p>
    <w:p w:rsidR="0077688A" w:rsidRPr="00C7228E" w:rsidRDefault="0077688A" w:rsidP="001812C0">
      <w:pPr>
        <w:tabs>
          <w:tab w:val="left" w:pos="360"/>
        </w:tabs>
        <w:ind w:left="360" w:hanging="360"/>
        <w:rPr>
          <w:rFonts w:ascii="Georgia" w:hAnsi="Georgia" w:cs="Times New Roman"/>
          <w:sz w:val="24"/>
          <w:szCs w:val="24"/>
          <w:lang w:val="fr-FR"/>
        </w:rPr>
      </w:pPr>
      <w:r>
        <w:rPr>
          <w:rFonts w:ascii="Georgia" w:hAnsi="Georgia" w:cs="Times New Roman"/>
          <w:sz w:val="24"/>
          <w:szCs w:val="24"/>
          <w:lang/>
        </w:rPr>
        <w:t xml:space="preserve">2. </w:t>
      </w:r>
      <w:r>
        <w:rPr>
          <w:rFonts w:ascii="Georgia" w:hAnsi="Georgia" w:cs="Times New Roman"/>
          <w:sz w:val="24"/>
          <w:szCs w:val="24"/>
          <w:lang/>
        </w:rPr>
        <w:tab/>
        <w:t>Tout membre ayant payé ces droits et cotisations est considéré comme étant en règle vis-à-vis de son club.</w:t>
      </w:r>
    </w:p>
    <w:p w:rsidR="00DD1834" w:rsidRPr="00B30938" w:rsidRDefault="00DD1834" w:rsidP="00B30938">
      <w:pPr>
        <w:spacing w:before="0" w:beforeAutospacing="0" w:after="0"/>
        <w:rPr>
          <w:rFonts w:ascii="Georgia" w:hAnsi="Georgia" w:cs="Times New Roman"/>
          <w:sz w:val="24"/>
          <w:szCs w:val="24"/>
          <w:lang w:val="fr-FR"/>
        </w:rPr>
      </w:pPr>
    </w:p>
    <w:p w:rsidR="00DD1834" w:rsidRPr="00C7228E" w:rsidRDefault="00870597" w:rsidP="0007529D">
      <w:pPr>
        <w:outlineLvl w:val="0"/>
        <w:rPr>
          <w:rFonts w:ascii="Georgia" w:hAnsi="Georgia" w:cs="Times New Roman"/>
          <w:b/>
          <w:sz w:val="24"/>
          <w:szCs w:val="24"/>
          <w:lang w:val="fr-FR"/>
        </w:rPr>
      </w:pPr>
      <w:r>
        <w:rPr>
          <w:rFonts w:ascii="Georgia" w:hAnsi="Georgia" w:cs="Times New Roman"/>
          <w:b/>
          <w:bCs/>
          <w:sz w:val="24"/>
          <w:szCs w:val="24"/>
          <w:lang/>
        </w:rPr>
        <w:t xml:space="preserve">Article VII — Procédure d’admission </w:t>
      </w:r>
    </w:p>
    <w:p w:rsidR="00DD1834" w:rsidRPr="00C7228E" w:rsidRDefault="009F0E46" w:rsidP="009F0E46">
      <w:pPr>
        <w:tabs>
          <w:tab w:val="left" w:pos="360"/>
        </w:tabs>
        <w:ind w:left="360" w:hanging="360"/>
        <w:rPr>
          <w:rFonts w:ascii="Georgia" w:hAnsi="Georgia" w:cs="Times New Roman"/>
          <w:sz w:val="24"/>
          <w:szCs w:val="24"/>
          <w:lang w:val="fr-FR"/>
        </w:rPr>
      </w:pPr>
      <w:r>
        <w:rPr>
          <w:rFonts w:ascii="Georgia" w:hAnsi="Georgia" w:cs="Times New Roman"/>
          <w:sz w:val="24"/>
          <w:szCs w:val="24"/>
          <w:lang/>
        </w:rPr>
        <w:t>1.</w:t>
      </w:r>
      <w:r>
        <w:rPr>
          <w:rFonts w:ascii="Georgia" w:hAnsi="Georgia" w:cs="Times New Roman"/>
          <w:sz w:val="24"/>
          <w:szCs w:val="24"/>
          <w:lang/>
        </w:rPr>
        <w:tab/>
        <w:t>Un membre peut proposer un candidat, un membre potentiel peut effectuer une demande ou un autre club peut proposer l’un de ses membres à son club ou d’anciens membres. La procédure d’admission des membres des clubs rattachés à un établissement scolaire doit être approuvée par la direction de l’établissement.</w:t>
      </w:r>
    </w:p>
    <w:p w:rsidR="00DD1834" w:rsidRPr="00C7228E" w:rsidRDefault="009F0E46" w:rsidP="00DD1834">
      <w:pPr>
        <w:tabs>
          <w:tab w:val="left" w:pos="360"/>
        </w:tabs>
        <w:ind w:left="360" w:hanging="360"/>
        <w:rPr>
          <w:rFonts w:ascii="Georgia" w:hAnsi="Georgia" w:cs="Times New Roman"/>
          <w:sz w:val="24"/>
          <w:szCs w:val="24"/>
          <w:lang w:val="fr-FR"/>
        </w:rPr>
      </w:pPr>
      <w:r>
        <w:rPr>
          <w:rFonts w:ascii="Georgia" w:hAnsi="Georgia" w:cs="Times New Roman"/>
          <w:sz w:val="24"/>
          <w:szCs w:val="24"/>
          <w:lang/>
        </w:rPr>
        <w:lastRenderedPageBreak/>
        <w:t>2.</w:t>
      </w:r>
      <w:r>
        <w:rPr>
          <w:rFonts w:ascii="Georgia" w:hAnsi="Georgia" w:cs="Times New Roman"/>
          <w:sz w:val="24"/>
          <w:szCs w:val="24"/>
          <w:lang/>
        </w:rPr>
        <w:tab/>
        <w:t xml:space="preserve">Le club doit approuver ou rejeter les candidatures dans les _______ jours et notifier les candidats de sa décision. </w:t>
      </w:r>
    </w:p>
    <w:p w:rsidR="00693528" w:rsidRPr="00C7228E" w:rsidRDefault="00693528" w:rsidP="00DD1834">
      <w:pPr>
        <w:tabs>
          <w:tab w:val="left" w:pos="360"/>
        </w:tabs>
        <w:ind w:left="360" w:hanging="360"/>
        <w:rPr>
          <w:rFonts w:ascii="Georgia" w:hAnsi="Georgia" w:cs="Times New Roman"/>
          <w:sz w:val="24"/>
          <w:szCs w:val="24"/>
          <w:lang w:val="fr-FR"/>
        </w:rPr>
      </w:pPr>
      <w:r>
        <w:rPr>
          <w:rFonts w:ascii="Georgia" w:hAnsi="Georgia" w:cs="Times New Roman"/>
          <w:sz w:val="24"/>
          <w:szCs w:val="24"/>
          <w:lang/>
        </w:rPr>
        <w:t>3.</w:t>
      </w:r>
      <w:r>
        <w:rPr>
          <w:rFonts w:ascii="Georgia" w:hAnsi="Georgia" w:cs="Times New Roman"/>
          <w:sz w:val="24"/>
          <w:szCs w:val="24"/>
          <w:lang/>
        </w:rPr>
        <w:tab/>
        <w:t>Le club peut être composé exclusivement de garçons ou de filles à la discrétion des clubs parrains et de la direction de l'établissement scolaire, le cas échéant.</w:t>
      </w:r>
    </w:p>
    <w:p w:rsidR="009F0E46" w:rsidRPr="0007529D" w:rsidRDefault="00B600C8" w:rsidP="009F0E46">
      <w:pPr>
        <w:autoSpaceDE w:val="0"/>
        <w:autoSpaceDN w:val="0"/>
        <w:adjustRightInd w:val="0"/>
        <w:spacing w:before="0" w:beforeAutospacing="0" w:after="0"/>
        <w:rPr>
          <w:rFonts w:ascii="Georgia" w:eastAsia="Times New Roman" w:hAnsi="Georgia" w:cs="Times New Roman"/>
          <w:i/>
          <w:sz w:val="24"/>
          <w:szCs w:val="24"/>
        </w:rPr>
      </w:pPr>
      <w:r w:rsidRPr="00B600C8">
        <w:rPr>
          <w:rFonts w:ascii="Georgia" w:eastAsia="Times New Roman" w:hAnsi="Georgia" w:cs="Times New Roman"/>
          <w:sz w:val="24"/>
          <w:szCs w:val="24"/>
          <w:lang/>
        </w:rPr>
        <w:pict>
          <v:rect id="_x0000_i1029" style="width:0;height:1.5pt" o:hralign="center" o:hrstd="t" o:hr="t" fillcolor="#a0a0a0" stroked="f"/>
        </w:pict>
      </w:r>
    </w:p>
    <w:p w:rsidR="009F0E46" w:rsidRPr="00C7228E" w:rsidRDefault="009F0E46" w:rsidP="009F0E46">
      <w:pPr>
        <w:autoSpaceDE w:val="0"/>
        <w:autoSpaceDN w:val="0"/>
        <w:adjustRightInd w:val="0"/>
        <w:spacing w:before="0" w:beforeAutospacing="0"/>
        <w:rPr>
          <w:rFonts w:ascii="Georgia" w:eastAsia="Times New Roman" w:hAnsi="Georgia" w:cs="Times New Roman"/>
          <w:i/>
          <w:sz w:val="24"/>
          <w:szCs w:val="24"/>
          <w:lang w:val="fr-FR"/>
        </w:rPr>
      </w:pPr>
      <w:r>
        <w:rPr>
          <w:rFonts w:ascii="Georgia" w:eastAsia="Times New Roman" w:hAnsi="Georgia" w:cs="Times New Roman"/>
          <w:i/>
          <w:iCs/>
          <w:sz w:val="24"/>
          <w:szCs w:val="24"/>
          <w:lang/>
        </w:rPr>
        <w:t>D’autres critères ou procédures d’admission peuvent être inclus ici. Une procédure de traitement des objections des membres existants peut également être insérée ici.</w:t>
      </w:r>
    </w:p>
    <w:p w:rsidR="00795F1B" w:rsidRPr="00C7228E" w:rsidRDefault="00795F1B" w:rsidP="00B30938">
      <w:pPr>
        <w:spacing w:before="0" w:beforeAutospacing="0" w:after="0"/>
        <w:rPr>
          <w:rFonts w:ascii="Georgia" w:hAnsi="Georgia" w:cs="Times New Roman"/>
          <w:b/>
          <w:sz w:val="24"/>
          <w:szCs w:val="24"/>
          <w:lang w:val="fr-FR"/>
        </w:rPr>
      </w:pPr>
    </w:p>
    <w:p w:rsidR="00FC3972" w:rsidRPr="00C7228E" w:rsidRDefault="007F330C" w:rsidP="0007529D">
      <w:pPr>
        <w:outlineLvl w:val="0"/>
        <w:rPr>
          <w:rFonts w:ascii="Georgia" w:hAnsi="Georgia" w:cs="Times New Roman"/>
          <w:b/>
          <w:sz w:val="24"/>
          <w:szCs w:val="24"/>
          <w:lang w:val="fr-FR"/>
        </w:rPr>
      </w:pPr>
      <w:r>
        <w:rPr>
          <w:rFonts w:ascii="Georgia" w:hAnsi="Georgia" w:cs="Times New Roman"/>
          <w:b/>
          <w:bCs/>
          <w:sz w:val="24"/>
          <w:szCs w:val="24"/>
          <w:lang/>
        </w:rPr>
        <w:t>Article VIII — Amendements</w:t>
      </w:r>
    </w:p>
    <w:p w:rsidR="00FC3972" w:rsidRPr="00C7228E" w:rsidRDefault="00FC3972" w:rsidP="001812C0">
      <w:pPr>
        <w:tabs>
          <w:tab w:val="left" w:pos="360"/>
        </w:tabs>
        <w:ind w:left="360" w:hanging="360"/>
        <w:rPr>
          <w:rFonts w:ascii="Georgia" w:hAnsi="Georgia" w:cs="Times New Roman"/>
          <w:sz w:val="24"/>
          <w:szCs w:val="24"/>
          <w:lang w:val="fr-FR"/>
        </w:rPr>
      </w:pPr>
      <w:r>
        <w:rPr>
          <w:rFonts w:ascii="Georgia" w:hAnsi="Georgia" w:cs="Times New Roman"/>
          <w:sz w:val="24"/>
          <w:szCs w:val="24"/>
          <w:lang/>
        </w:rPr>
        <w:t xml:space="preserve">1. </w:t>
      </w:r>
      <w:r>
        <w:rPr>
          <w:rFonts w:ascii="Georgia" w:hAnsi="Georgia" w:cs="Times New Roman"/>
          <w:sz w:val="24"/>
          <w:szCs w:val="24"/>
          <w:lang/>
        </w:rPr>
        <w:tab/>
        <w:t>Le présent règlement intérieur peut être amendé par un vote majoritaire des membres en règle lors de toute réunion ordinaire ou extraordinaire du club, à condition que le quorum soit atteint, que le vote ait été annoncé au moins quatorze jours à l’avance lors d’une réunion où un quorum était atteint et que ledit amendement ait reçu l’approbation des clubs parrains.</w:t>
      </w:r>
    </w:p>
    <w:p w:rsidR="00FC3972" w:rsidRPr="00C7228E" w:rsidRDefault="00FC3972" w:rsidP="001812C0">
      <w:pPr>
        <w:tabs>
          <w:tab w:val="left" w:pos="360"/>
        </w:tabs>
        <w:ind w:left="360" w:hanging="360"/>
        <w:rPr>
          <w:rFonts w:ascii="Georgia" w:hAnsi="Georgia" w:cs="Times New Roman"/>
          <w:sz w:val="24"/>
          <w:szCs w:val="24"/>
          <w:lang w:val="fr-FR"/>
        </w:rPr>
      </w:pPr>
      <w:r>
        <w:rPr>
          <w:rFonts w:ascii="Georgia" w:hAnsi="Georgia" w:cs="Times New Roman"/>
          <w:sz w:val="24"/>
          <w:szCs w:val="24"/>
          <w:lang/>
        </w:rPr>
        <w:t xml:space="preserve">2. </w:t>
      </w:r>
      <w:r>
        <w:rPr>
          <w:rFonts w:ascii="Georgia" w:hAnsi="Georgia" w:cs="Times New Roman"/>
          <w:sz w:val="24"/>
          <w:szCs w:val="24"/>
          <w:lang/>
        </w:rPr>
        <w:tab/>
        <w:t xml:space="preserve">Toute modification apportée à ce règlement doit être conforme aux statuts du club et au Rotary Code of </w:t>
      </w:r>
      <w:proofErr w:type="spellStart"/>
      <w:r>
        <w:rPr>
          <w:rFonts w:ascii="Georgia" w:hAnsi="Georgia" w:cs="Times New Roman"/>
          <w:sz w:val="24"/>
          <w:szCs w:val="24"/>
          <w:lang/>
        </w:rPr>
        <w:t>Policies</w:t>
      </w:r>
      <w:proofErr w:type="spellEnd"/>
      <w:r>
        <w:rPr>
          <w:rFonts w:ascii="Georgia" w:hAnsi="Georgia" w:cs="Times New Roman"/>
          <w:sz w:val="24"/>
          <w:szCs w:val="24"/>
          <w:lang/>
        </w:rPr>
        <w:t>.</w:t>
      </w:r>
    </w:p>
    <w:p w:rsidR="00795F1B" w:rsidRPr="00C7228E" w:rsidRDefault="00795F1B" w:rsidP="00795F1B">
      <w:pPr>
        <w:tabs>
          <w:tab w:val="left" w:pos="360"/>
        </w:tabs>
        <w:autoSpaceDE w:val="0"/>
        <w:autoSpaceDN w:val="0"/>
        <w:adjustRightInd w:val="0"/>
        <w:ind w:left="360" w:hanging="360"/>
        <w:rPr>
          <w:rFonts w:ascii="Georgia" w:hAnsi="Georgia" w:cs="Times New Roman"/>
          <w:sz w:val="24"/>
          <w:szCs w:val="24"/>
          <w:lang w:val="fr-FR"/>
        </w:rPr>
      </w:pPr>
    </w:p>
    <w:p w:rsidR="00DD4BB5" w:rsidRPr="0007529D" w:rsidRDefault="00795F1B" w:rsidP="008A4502">
      <w:pPr>
        <w:tabs>
          <w:tab w:val="left" w:pos="360"/>
        </w:tabs>
        <w:autoSpaceDE w:val="0"/>
        <w:autoSpaceDN w:val="0"/>
        <w:adjustRightInd w:val="0"/>
        <w:ind w:left="360" w:hanging="360"/>
        <w:rPr>
          <w:rFonts w:ascii="Georgia" w:hAnsi="Georgia" w:cs="Times New Roman"/>
          <w:sz w:val="24"/>
          <w:szCs w:val="24"/>
        </w:rPr>
      </w:pPr>
      <w:r>
        <w:rPr>
          <w:rFonts w:ascii="Georgia" w:hAnsi="Georgia" w:cs="Times New Roman"/>
          <w:sz w:val="24"/>
          <w:szCs w:val="24"/>
          <w:lang/>
        </w:rPr>
        <w:t>[FIN]</w:t>
      </w:r>
    </w:p>
    <w:sectPr w:rsidR="00DD4BB5" w:rsidRPr="0007529D" w:rsidSect="00AC2964">
      <w:footerReference w:type="even" r:id="rId12"/>
      <w:footerReference w:type="default" r:id="rId13"/>
      <w:pgSz w:w="11909" w:h="16834" w:code="9"/>
      <w:pgMar w:top="864"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F5D" w:rsidRDefault="00CC2F5D" w:rsidP="00A134C3">
      <w:pPr>
        <w:spacing w:before="0" w:after="0" w:line="240" w:lineRule="auto"/>
      </w:pPr>
      <w:r>
        <w:separator/>
      </w:r>
    </w:p>
  </w:endnote>
  <w:endnote w:type="continuationSeparator" w:id="0">
    <w:p w:rsidR="00CC2F5D" w:rsidRDefault="00CC2F5D" w:rsidP="00A134C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9D" w:rsidRDefault="00B600C8" w:rsidP="00693EFE">
    <w:pPr>
      <w:pStyle w:val="Pieddepage"/>
      <w:framePr w:wrap="none" w:vAnchor="text" w:hAnchor="margin" w:xAlign="right" w:y="1"/>
      <w:rPr>
        <w:rStyle w:val="Numrodepage"/>
      </w:rPr>
    </w:pPr>
    <w:r>
      <w:rPr>
        <w:rStyle w:val="Numrodepage"/>
        <w:lang/>
      </w:rPr>
      <w:fldChar w:fldCharType="begin"/>
    </w:r>
    <w:r w:rsidR="0007529D">
      <w:rPr>
        <w:rStyle w:val="Numrodepage"/>
        <w:lang/>
      </w:rPr>
      <w:instrText xml:space="preserve">PAGE  </w:instrText>
    </w:r>
    <w:r>
      <w:rPr>
        <w:rStyle w:val="Numrodepage"/>
        <w:lang/>
      </w:rPr>
      <w:fldChar w:fldCharType="end"/>
    </w:r>
  </w:p>
  <w:p w:rsidR="0007529D" w:rsidRDefault="0007529D" w:rsidP="0007529D">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9D" w:rsidRDefault="00B600C8" w:rsidP="00693EFE">
    <w:pPr>
      <w:pStyle w:val="Pieddepage"/>
      <w:framePr w:wrap="none" w:vAnchor="text" w:hAnchor="margin" w:xAlign="right" w:y="1"/>
      <w:rPr>
        <w:rStyle w:val="Numrodepage"/>
      </w:rPr>
    </w:pPr>
    <w:r>
      <w:rPr>
        <w:rStyle w:val="Numrodepage"/>
        <w:lang/>
      </w:rPr>
      <w:fldChar w:fldCharType="begin"/>
    </w:r>
    <w:r w:rsidR="0007529D">
      <w:rPr>
        <w:rStyle w:val="Numrodepage"/>
        <w:lang/>
      </w:rPr>
      <w:instrText xml:space="preserve">PAGE  </w:instrText>
    </w:r>
    <w:r>
      <w:rPr>
        <w:rStyle w:val="Numrodepage"/>
        <w:lang/>
      </w:rPr>
      <w:fldChar w:fldCharType="separate"/>
    </w:r>
    <w:r w:rsidR="007E32AB">
      <w:rPr>
        <w:rStyle w:val="Numrodepage"/>
        <w:noProof/>
        <w:lang/>
      </w:rPr>
      <w:t>1</w:t>
    </w:r>
    <w:r>
      <w:rPr>
        <w:rStyle w:val="Numrodepage"/>
        <w:lang/>
      </w:rPr>
      <w:fldChar w:fldCharType="end"/>
    </w:r>
  </w:p>
  <w:p w:rsidR="0007529D" w:rsidRPr="0007529D" w:rsidRDefault="0007529D" w:rsidP="0007529D">
    <w:pPr>
      <w:pStyle w:val="Pieddepage"/>
      <w:ind w:right="360"/>
      <w:rPr>
        <w:rFonts w:ascii="Georgia" w:hAnsi="Georgia"/>
      </w:rPr>
    </w:pPr>
    <w:r>
      <w:rPr>
        <w:rFonts w:ascii="Georgia" w:hAnsi="Georgia"/>
        <w:lang/>
      </w:rPr>
      <w:t>657-FR</w:t>
    </w:r>
    <w:r>
      <w:rPr>
        <w:rFonts w:ascii="Georgia" w:hAnsi="Georgia"/>
        <w:lang/>
      </w:rPr>
      <w:tab/>
    </w:r>
    <w:r>
      <w:rPr>
        <w:rFonts w:ascii="Georgia" w:hAnsi="Georgia"/>
        <w:lang/>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F5D" w:rsidRDefault="00CC2F5D" w:rsidP="00A134C3">
      <w:pPr>
        <w:spacing w:before="0" w:after="0" w:line="240" w:lineRule="auto"/>
      </w:pPr>
      <w:r>
        <w:separator/>
      </w:r>
    </w:p>
  </w:footnote>
  <w:footnote w:type="continuationSeparator" w:id="0">
    <w:p w:rsidR="00CC2F5D" w:rsidRDefault="00CC2F5D" w:rsidP="00A134C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1321B"/>
    <w:multiLevelType w:val="hybridMultilevel"/>
    <w:tmpl w:val="44D2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5C04B8"/>
    <w:multiLevelType w:val="hybridMultilevel"/>
    <w:tmpl w:val="91F29816"/>
    <w:lvl w:ilvl="0" w:tplc="2340C11C">
      <w:start w:val="1"/>
      <w:numFmt w:val="decimal"/>
      <w:lvlText w:val="%1."/>
      <w:lvlJc w:val="left"/>
      <w:pPr>
        <w:ind w:left="189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fr-FR"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rsids>
    <w:rsidRoot w:val="00417933"/>
    <w:rsid w:val="0000516D"/>
    <w:rsid w:val="00010890"/>
    <w:rsid w:val="00014FF5"/>
    <w:rsid w:val="00043420"/>
    <w:rsid w:val="000511EF"/>
    <w:rsid w:val="000527F0"/>
    <w:rsid w:val="0007529D"/>
    <w:rsid w:val="00086EE2"/>
    <w:rsid w:val="000A7209"/>
    <w:rsid w:val="000E182C"/>
    <w:rsid w:val="00150EE8"/>
    <w:rsid w:val="001812C0"/>
    <w:rsid w:val="001E76EA"/>
    <w:rsid w:val="001F72B2"/>
    <w:rsid w:val="00200866"/>
    <w:rsid w:val="00200D05"/>
    <w:rsid w:val="00216B86"/>
    <w:rsid w:val="00263ED9"/>
    <w:rsid w:val="00272717"/>
    <w:rsid w:val="00275AB6"/>
    <w:rsid w:val="002A4CF5"/>
    <w:rsid w:val="002A5338"/>
    <w:rsid w:val="002B7213"/>
    <w:rsid w:val="002C6FCF"/>
    <w:rsid w:val="002D156C"/>
    <w:rsid w:val="002F6680"/>
    <w:rsid w:val="00327419"/>
    <w:rsid w:val="00340BD9"/>
    <w:rsid w:val="003B68F7"/>
    <w:rsid w:val="003C372E"/>
    <w:rsid w:val="003F6617"/>
    <w:rsid w:val="0041063B"/>
    <w:rsid w:val="004117A6"/>
    <w:rsid w:val="00417933"/>
    <w:rsid w:val="00425047"/>
    <w:rsid w:val="00462343"/>
    <w:rsid w:val="004633D8"/>
    <w:rsid w:val="00467971"/>
    <w:rsid w:val="004B0F5F"/>
    <w:rsid w:val="004C23C7"/>
    <w:rsid w:val="004E7512"/>
    <w:rsid w:val="00555176"/>
    <w:rsid w:val="00566478"/>
    <w:rsid w:val="005A5624"/>
    <w:rsid w:val="005C1F38"/>
    <w:rsid w:val="005D18C0"/>
    <w:rsid w:val="005E670C"/>
    <w:rsid w:val="006465B7"/>
    <w:rsid w:val="00663141"/>
    <w:rsid w:val="00690091"/>
    <w:rsid w:val="00690551"/>
    <w:rsid w:val="00693528"/>
    <w:rsid w:val="006D7D61"/>
    <w:rsid w:val="0070020E"/>
    <w:rsid w:val="00721454"/>
    <w:rsid w:val="00722A91"/>
    <w:rsid w:val="0073559C"/>
    <w:rsid w:val="00740056"/>
    <w:rsid w:val="007515CA"/>
    <w:rsid w:val="0075762A"/>
    <w:rsid w:val="0077688A"/>
    <w:rsid w:val="00783C67"/>
    <w:rsid w:val="00795F1B"/>
    <w:rsid w:val="007D58DD"/>
    <w:rsid w:val="007D7D60"/>
    <w:rsid w:val="007E32AB"/>
    <w:rsid w:val="007F0C24"/>
    <w:rsid w:val="007F330C"/>
    <w:rsid w:val="00801850"/>
    <w:rsid w:val="008067FA"/>
    <w:rsid w:val="0080759A"/>
    <w:rsid w:val="00820DF6"/>
    <w:rsid w:val="008220F8"/>
    <w:rsid w:val="00822DF1"/>
    <w:rsid w:val="008427C2"/>
    <w:rsid w:val="00850473"/>
    <w:rsid w:val="00862FE6"/>
    <w:rsid w:val="00864DEC"/>
    <w:rsid w:val="00870597"/>
    <w:rsid w:val="008775EB"/>
    <w:rsid w:val="00877673"/>
    <w:rsid w:val="00883A7F"/>
    <w:rsid w:val="0089334A"/>
    <w:rsid w:val="008A4502"/>
    <w:rsid w:val="009451E4"/>
    <w:rsid w:val="009473AA"/>
    <w:rsid w:val="00974C00"/>
    <w:rsid w:val="009F0E46"/>
    <w:rsid w:val="009F3B42"/>
    <w:rsid w:val="00A134C3"/>
    <w:rsid w:val="00A16AD0"/>
    <w:rsid w:val="00A2711A"/>
    <w:rsid w:val="00A54E04"/>
    <w:rsid w:val="00A819DA"/>
    <w:rsid w:val="00AC2964"/>
    <w:rsid w:val="00AE0527"/>
    <w:rsid w:val="00AE161C"/>
    <w:rsid w:val="00B30938"/>
    <w:rsid w:val="00B42238"/>
    <w:rsid w:val="00B600C8"/>
    <w:rsid w:val="00B6165F"/>
    <w:rsid w:val="00B714CF"/>
    <w:rsid w:val="00BA0079"/>
    <w:rsid w:val="00BD2557"/>
    <w:rsid w:val="00C07B29"/>
    <w:rsid w:val="00C2057C"/>
    <w:rsid w:val="00C42F18"/>
    <w:rsid w:val="00C507FC"/>
    <w:rsid w:val="00C50BAC"/>
    <w:rsid w:val="00C60A1C"/>
    <w:rsid w:val="00C665C3"/>
    <w:rsid w:val="00C7228E"/>
    <w:rsid w:val="00C977C3"/>
    <w:rsid w:val="00CA0AC6"/>
    <w:rsid w:val="00CC2F5D"/>
    <w:rsid w:val="00CD23DC"/>
    <w:rsid w:val="00CF0351"/>
    <w:rsid w:val="00D00343"/>
    <w:rsid w:val="00D05735"/>
    <w:rsid w:val="00D154A6"/>
    <w:rsid w:val="00D35FE9"/>
    <w:rsid w:val="00D3600C"/>
    <w:rsid w:val="00D7059D"/>
    <w:rsid w:val="00DD1834"/>
    <w:rsid w:val="00DD4BB5"/>
    <w:rsid w:val="00E36EEF"/>
    <w:rsid w:val="00E7477A"/>
    <w:rsid w:val="00E8442A"/>
    <w:rsid w:val="00E951EC"/>
    <w:rsid w:val="00E9563C"/>
    <w:rsid w:val="00EA2CC1"/>
    <w:rsid w:val="00EB404F"/>
    <w:rsid w:val="00ED500F"/>
    <w:rsid w:val="00EF7202"/>
    <w:rsid w:val="00F243E8"/>
    <w:rsid w:val="00F25F1A"/>
    <w:rsid w:val="00FB41D6"/>
    <w:rsid w:val="00FC3972"/>
    <w:rsid w:val="00FF75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24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0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75EB"/>
    <w:pPr>
      <w:ind w:left="720"/>
      <w:contextualSpacing/>
    </w:pPr>
  </w:style>
  <w:style w:type="character" w:styleId="Marquedecommentaire">
    <w:name w:val="annotation reference"/>
    <w:basedOn w:val="Policepardfaut"/>
    <w:unhideWhenUsed/>
    <w:rsid w:val="009451E4"/>
    <w:rPr>
      <w:sz w:val="16"/>
      <w:szCs w:val="16"/>
    </w:rPr>
  </w:style>
  <w:style w:type="paragraph" w:styleId="Commentaire">
    <w:name w:val="annotation text"/>
    <w:basedOn w:val="Normal"/>
    <w:link w:val="CommentaireCar"/>
    <w:unhideWhenUsed/>
    <w:rsid w:val="009451E4"/>
    <w:pPr>
      <w:spacing w:line="240" w:lineRule="auto"/>
    </w:pPr>
    <w:rPr>
      <w:sz w:val="20"/>
      <w:szCs w:val="20"/>
    </w:rPr>
  </w:style>
  <w:style w:type="character" w:customStyle="1" w:styleId="CommentaireCar">
    <w:name w:val="Commentaire Car"/>
    <w:basedOn w:val="Policepardfaut"/>
    <w:link w:val="Commentaire"/>
    <w:rsid w:val="009451E4"/>
    <w:rPr>
      <w:sz w:val="20"/>
      <w:szCs w:val="20"/>
    </w:rPr>
  </w:style>
  <w:style w:type="paragraph" w:styleId="Objetducommentaire">
    <w:name w:val="annotation subject"/>
    <w:basedOn w:val="Commentaire"/>
    <w:next w:val="Commentaire"/>
    <w:link w:val="ObjetducommentaireCar"/>
    <w:uiPriority w:val="99"/>
    <w:semiHidden/>
    <w:unhideWhenUsed/>
    <w:rsid w:val="009451E4"/>
    <w:rPr>
      <w:b/>
      <w:bCs/>
    </w:rPr>
  </w:style>
  <w:style w:type="character" w:customStyle="1" w:styleId="ObjetducommentaireCar">
    <w:name w:val="Objet du commentaire Car"/>
    <w:basedOn w:val="CommentaireCar"/>
    <w:link w:val="Objetducommentaire"/>
    <w:uiPriority w:val="99"/>
    <w:semiHidden/>
    <w:rsid w:val="009451E4"/>
    <w:rPr>
      <w:b/>
      <w:bCs/>
      <w:sz w:val="20"/>
      <w:szCs w:val="20"/>
    </w:rPr>
  </w:style>
  <w:style w:type="paragraph" w:styleId="Textedebulles">
    <w:name w:val="Balloon Text"/>
    <w:basedOn w:val="Normal"/>
    <w:link w:val="TextedebullesCar"/>
    <w:uiPriority w:val="99"/>
    <w:semiHidden/>
    <w:unhideWhenUsed/>
    <w:rsid w:val="009451E4"/>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51E4"/>
    <w:rPr>
      <w:rFonts w:ascii="Segoe UI" w:hAnsi="Segoe UI" w:cs="Segoe UI"/>
      <w:sz w:val="18"/>
      <w:szCs w:val="18"/>
    </w:rPr>
  </w:style>
  <w:style w:type="paragraph" w:styleId="En-tte">
    <w:name w:val="header"/>
    <w:basedOn w:val="Normal"/>
    <w:link w:val="En-tteCar"/>
    <w:uiPriority w:val="99"/>
    <w:unhideWhenUsed/>
    <w:rsid w:val="00A134C3"/>
    <w:pPr>
      <w:tabs>
        <w:tab w:val="center" w:pos="4680"/>
        <w:tab w:val="right" w:pos="9360"/>
      </w:tabs>
      <w:spacing w:before="0" w:after="0" w:line="240" w:lineRule="auto"/>
    </w:pPr>
  </w:style>
  <w:style w:type="character" w:customStyle="1" w:styleId="En-tteCar">
    <w:name w:val="En-tête Car"/>
    <w:basedOn w:val="Policepardfaut"/>
    <w:link w:val="En-tte"/>
    <w:uiPriority w:val="99"/>
    <w:rsid w:val="00A134C3"/>
  </w:style>
  <w:style w:type="paragraph" w:styleId="Pieddepage">
    <w:name w:val="footer"/>
    <w:basedOn w:val="Normal"/>
    <w:link w:val="PieddepageCar"/>
    <w:unhideWhenUsed/>
    <w:rsid w:val="00A134C3"/>
    <w:pPr>
      <w:tabs>
        <w:tab w:val="center" w:pos="4680"/>
        <w:tab w:val="right" w:pos="9360"/>
      </w:tabs>
      <w:spacing w:before="0" w:after="0" w:line="240" w:lineRule="auto"/>
    </w:pPr>
  </w:style>
  <w:style w:type="character" w:customStyle="1" w:styleId="PieddepageCar">
    <w:name w:val="Pied de page Car"/>
    <w:basedOn w:val="Policepardfaut"/>
    <w:link w:val="Pieddepage"/>
    <w:rsid w:val="00A134C3"/>
  </w:style>
  <w:style w:type="character" w:styleId="Numrodepage">
    <w:name w:val="page number"/>
    <w:basedOn w:val="Policepardfaut"/>
    <w:uiPriority w:val="99"/>
    <w:semiHidden/>
    <w:unhideWhenUsed/>
    <w:rsid w:val="0007529D"/>
  </w:style>
</w:styles>
</file>

<file path=word/webSettings.xml><?xml version="1.0" encoding="utf-8"?>
<w:webSettings xmlns:r="http://schemas.openxmlformats.org/officeDocument/2006/relationships" xmlns:w="http://schemas.openxmlformats.org/wordprocessingml/2006/main">
  <w:divs>
    <w:div w:id="208313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069370df-1b75-469d-a9d4-424b0b9f5a67">
      <Terms xmlns="http://schemas.microsoft.com/office/infopath/2007/PartnerControls"/>
    </lcf76f155ced4ddcb4097134ff3c332f>
    <TaxCatchAll xmlns="710d263c-44d6-4b3f-885c-e31229c24d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5" ma:contentTypeDescription="Create a new document." ma:contentTypeScope="" ma:versionID="d4ab2c9d1a605cdea77b1ab25e11b958">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51038656bec018959b664e201ad9a229"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F71C-584E-4116-95B2-C6D82A06FB84}">
  <ds:schemaRefs>
    <ds:schemaRef ds:uri="http://schemas.microsoft.com/office/2006/metadata/properties"/>
    <ds:schemaRef ds:uri="069370df-1b75-469d-a9d4-424b0b9f5a67"/>
    <ds:schemaRef ds:uri="http://schemas.microsoft.com/office/infopath/2007/PartnerControls"/>
    <ds:schemaRef ds:uri="710d263c-44d6-4b3f-885c-e31229c24d0d"/>
  </ds:schemaRefs>
</ds:datastoreItem>
</file>

<file path=customXml/itemProps2.xml><?xml version="1.0" encoding="utf-8"?>
<ds:datastoreItem xmlns:ds="http://schemas.openxmlformats.org/officeDocument/2006/customXml" ds:itemID="{04F66D4C-05A1-4635-BACE-44590027743A}">
  <ds:schemaRefs>
    <ds:schemaRef ds:uri="http://schemas.microsoft.com/sharepoint/v3/contenttype/forms"/>
  </ds:schemaRefs>
</ds:datastoreItem>
</file>

<file path=customXml/itemProps3.xml><?xml version="1.0" encoding="utf-8"?>
<ds:datastoreItem xmlns:ds="http://schemas.openxmlformats.org/officeDocument/2006/customXml" ds:itemID="{3D1AE5A6-3E4F-47B4-AF5E-855C4A47B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710d263c-44d6-4b3f-885c-e31229c2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8DF13-4369-444D-8FD2-F8C67FD3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1374</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Dunbar-Bickmore</dc:creator>
  <cp:lastModifiedBy>CHRISTINE</cp:lastModifiedBy>
  <cp:revision>2</cp:revision>
  <cp:lastPrinted>2017-03-16T20:10:00Z</cp:lastPrinted>
  <dcterms:created xsi:type="dcterms:W3CDTF">2022-06-26T07:44:00Z</dcterms:created>
  <dcterms:modified xsi:type="dcterms:W3CDTF">2022-06-26T07:44:00Z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y fmtid="{D5CDD505-2E9C-101B-9397-08002B2CF9AE}" pid="3" name="MediaServiceImageTags">
    <vt:lpwstr/>
  </property>
</Properties>
</file>